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46E" w:rsidRPr="00C051ED" w:rsidRDefault="00E2246E" w:rsidP="002E18AD">
      <w:pPr>
        <w:spacing w:line="580" w:lineRule="exact"/>
        <w:jc w:val="center"/>
        <w:rPr>
          <w:rFonts w:ascii="方正大标宋简体" w:eastAsia="方正大标宋简体"/>
          <w:sz w:val="28"/>
          <w:szCs w:val="28"/>
        </w:rPr>
      </w:pPr>
    </w:p>
    <w:p w:rsidR="00A06F02" w:rsidRPr="00C051ED" w:rsidRDefault="00E2246E" w:rsidP="002E18AD">
      <w:pPr>
        <w:spacing w:line="580" w:lineRule="exact"/>
        <w:jc w:val="center"/>
        <w:rPr>
          <w:rFonts w:ascii="方正大标宋简体" w:eastAsia="方正大标宋简体"/>
          <w:sz w:val="44"/>
          <w:szCs w:val="44"/>
        </w:rPr>
      </w:pPr>
      <w:r w:rsidRPr="00C051ED">
        <w:rPr>
          <w:rFonts w:ascii="方正大标宋简体" w:eastAsia="方正大标宋简体" w:hint="eastAsia"/>
          <w:sz w:val="44"/>
          <w:szCs w:val="44"/>
        </w:rPr>
        <w:t>2020年</w:t>
      </w:r>
      <w:r w:rsidR="00792B78" w:rsidRPr="00C051ED">
        <w:rPr>
          <w:rFonts w:ascii="方正大标宋简体" w:eastAsia="方正大标宋简体" w:hint="eastAsia"/>
          <w:sz w:val="44"/>
          <w:szCs w:val="44"/>
        </w:rPr>
        <w:t>第</w:t>
      </w:r>
      <w:r w:rsidR="009971F1">
        <w:rPr>
          <w:rFonts w:ascii="方正大标宋简体" w:eastAsia="方正大标宋简体" w:hint="eastAsia"/>
          <w:sz w:val="44"/>
          <w:szCs w:val="44"/>
        </w:rPr>
        <w:t>三</w:t>
      </w:r>
      <w:r w:rsidR="00792B78" w:rsidRPr="00C051ED">
        <w:rPr>
          <w:rFonts w:ascii="方正大标宋简体" w:eastAsia="方正大标宋简体" w:hint="eastAsia"/>
          <w:sz w:val="44"/>
          <w:szCs w:val="44"/>
        </w:rPr>
        <w:t>批</w:t>
      </w:r>
      <w:r w:rsidRPr="00C051ED">
        <w:rPr>
          <w:rFonts w:ascii="方正大标宋简体" w:eastAsia="方正大标宋简体" w:hint="eastAsia"/>
          <w:sz w:val="44"/>
          <w:szCs w:val="44"/>
        </w:rPr>
        <w:t>书香机关“悦读”书目</w:t>
      </w:r>
    </w:p>
    <w:p w:rsidR="00E130DC" w:rsidRPr="00C051ED" w:rsidRDefault="00E130DC" w:rsidP="002E18AD">
      <w:pPr>
        <w:spacing w:line="580" w:lineRule="exact"/>
        <w:rPr>
          <w:rFonts w:ascii="黑体" w:eastAsia="黑体" w:hAnsi="黑体"/>
          <w:sz w:val="32"/>
          <w:szCs w:val="32"/>
        </w:rPr>
      </w:pPr>
    </w:p>
    <w:p w:rsidR="002E18AD" w:rsidRDefault="00E130DC" w:rsidP="002E18AD">
      <w:pPr>
        <w:spacing w:line="580" w:lineRule="exact"/>
        <w:rPr>
          <w:rFonts w:ascii="黑体" w:eastAsia="黑体" w:hAnsi="黑体"/>
          <w:sz w:val="32"/>
          <w:szCs w:val="32"/>
        </w:rPr>
      </w:pPr>
      <w:r w:rsidRPr="00C051ED">
        <w:rPr>
          <w:rFonts w:ascii="黑体" w:eastAsia="黑体" w:hAnsi="黑体" w:hint="eastAsia"/>
          <w:sz w:val="32"/>
          <w:szCs w:val="32"/>
        </w:rPr>
        <w:t>1.</w:t>
      </w:r>
      <w:r w:rsidR="002E18AD" w:rsidRPr="002E18AD">
        <w:t xml:space="preserve"> </w:t>
      </w:r>
      <w:r w:rsidR="002E18AD" w:rsidRPr="002E18AD">
        <w:rPr>
          <w:rFonts w:ascii="黑体" w:eastAsia="黑体" w:hAnsi="黑体"/>
          <w:sz w:val="32"/>
          <w:szCs w:val="32"/>
        </w:rPr>
        <w:t>《中国制度面对面》</w:t>
      </w:r>
    </w:p>
    <w:p w:rsidR="002E18AD" w:rsidRPr="002E18AD" w:rsidRDefault="00203BC0" w:rsidP="00203BC0">
      <w:pPr>
        <w:spacing w:line="580" w:lineRule="exact"/>
        <w:ind w:firstLineChars="200" w:firstLine="640"/>
        <w:rPr>
          <w:rFonts w:ascii="仿宋_GB2312" w:eastAsia="仿宋_GB2312" w:hAnsi="黑体"/>
          <w:noProof/>
          <w:sz w:val="32"/>
          <w:szCs w:val="32"/>
        </w:rPr>
      </w:pPr>
      <w:r>
        <w:rPr>
          <w:rFonts w:ascii="仿宋_GB2312" w:eastAsia="仿宋_GB2312" w:hAnsi="黑体" w:hint="eastAsia"/>
          <w:noProof/>
          <w:sz w:val="32"/>
          <w:szCs w:val="32"/>
        </w:rPr>
        <w:drawing>
          <wp:anchor distT="0" distB="0" distL="114300" distR="114300" simplePos="0" relativeHeight="251720704" behindDoc="0" locked="0" layoutInCell="1" allowOverlap="1">
            <wp:simplePos x="0" y="0"/>
            <wp:positionH relativeFrom="column">
              <wp:posOffset>-145415</wp:posOffset>
            </wp:positionH>
            <wp:positionV relativeFrom="paragraph">
              <wp:posOffset>174625</wp:posOffset>
            </wp:positionV>
            <wp:extent cx="1514475" cy="1952625"/>
            <wp:effectExtent l="19050" t="0" r="9525" b="0"/>
            <wp:wrapSquare wrapText="bothSides"/>
            <wp:docPr id="29" name="图片 19" descr="https://bkimg.cdn.bcebos.com/pic/6a600c338744ebf81a4cc9ec43b0c02a6059242d0984?x-bce-process=image/watermark,image_d2F0ZXIvYmFpa2UxMTY=,g_7,xp_5,y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kimg.cdn.bcebos.com/pic/6a600c338744ebf81a4cc9ec43b0c02a6059242d0984?x-bce-process=image/watermark,image_d2F0ZXIvYmFpa2UxMTY=,g_7,xp_5,yp_5"/>
                    <pic:cNvPicPr>
                      <a:picLocks noChangeAspect="1" noChangeArrowheads="1"/>
                    </pic:cNvPicPr>
                  </pic:nvPicPr>
                  <pic:blipFill>
                    <a:blip r:embed="rId8" cstate="print"/>
                    <a:srcRect l="5650" t="4451" r="4520" b="4296"/>
                    <a:stretch>
                      <a:fillRect/>
                    </a:stretch>
                  </pic:blipFill>
                  <pic:spPr bwMode="auto">
                    <a:xfrm>
                      <a:off x="0" y="0"/>
                      <a:ext cx="1514475" cy="1952625"/>
                    </a:xfrm>
                    <a:prstGeom prst="rect">
                      <a:avLst/>
                    </a:prstGeom>
                    <a:noFill/>
                    <a:ln w="9525">
                      <a:noFill/>
                      <a:miter lim="800000"/>
                      <a:headEnd/>
                      <a:tailEnd/>
                    </a:ln>
                  </pic:spPr>
                </pic:pic>
              </a:graphicData>
            </a:graphic>
          </wp:anchor>
        </w:drawing>
      </w:r>
      <w:r w:rsidR="002E18AD" w:rsidRPr="002E18AD">
        <w:rPr>
          <w:rFonts w:ascii="仿宋_GB2312" w:eastAsia="仿宋_GB2312" w:hAnsi="黑体" w:hint="eastAsia"/>
          <w:noProof/>
          <w:sz w:val="32"/>
          <w:szCs w:val="32"/>
        </w:rPr>
        <w:t>为深化党的十九届四中全会精神的学习宣传贯彻，帮助人们更好理解坚持和完善中国特色社会主义制度、推进国家治理体系和治理能力现代化的各项决策部署，中央宣传部理论局组织撰写了</w:t>
      </w:r>
      <w:r w:rsidR="002E18AD" w:rsidRPr="002E18AD">
        <w:rPr>
          <w:rFonts w:ascii="仿宋_GB2312" w:eastAsia="仿宋_GB2312" w:hAnsi="黑体"/>
          <w:noProof/>
          <w:sz w:val="32"/>
          <w:szCs w:val="32"/>
        </w:rPr>
        <w:t>2020年通俗理论读物《中国制度面对面》。该书是</w:t>
      </w:r>
      <w:r>
        <w:rPr>
          <w:rFonts w:ascii="仿宋_GB2312" w:eastAsia="仿宋_GB2312" w:hAnsi="黑体" w:hint="eastAsia"/>
          <w:noProof/>
          <w:sz w:val="32"/>
          <w:szCs w:val="32"/>
        </w:rPr>
        <w:t>“</w:t>
      </w:r>
      <w:r w:rsidRPr="002E18AD">
        <w:rPr>
          <w:rFonts w:ascii="仿宋_GB2312" w:eastAsia="仿宋_GB2312" w:hAnsi="黑体"/>
          <w:noProof/>
          <w:sz w:val="32"/>
          <w:szCs w:val="32"/>
        </w:rPr>
        <w:t>理论热点面对面</w:t>
      </w:r>
      <w:r>
        <w:rPr>
          <w:rFonts w:ascii="仿宋_GB2312" w:eastAsia="仿宋_GB2312" w:hAnsi="黑体" w:hint="eastAsia"/>
          <w:noProof/>
          <w:sz w:val="32"/>
          <w:szCs w:val="32"/>
        </w:rPr>
        <w:t>”</w:t>
      </w:r>
      <w:r w:rsidR="002E18AD" w:rsidRPr="002E18AD">
        <w:rPr>
          <w:rFonts w:ascii="仿宋_GB2312" w:eastAsia="仿宋_GB2312" w:hAnsi="黑体"/>
          <w:noProof/>
          <w:sz w:val="32"/>
          <w:szCs w:val="32"/>
        </w:rPr>
        <w:t>系列的最新读本，秉承其一贯特点和风格，集中回答干部群众普遍关心的重大问题。</w:t>
      </w:r>
    </w:p>
    <w:p w:rsidR="002E18AD" w:rsidRDefault="002E18AD" w:rsidP="002E18AD">
      <w:pPr>
        <w:spacing w:line="580" w:lineRule="exact"/>
        <w:ind w:firstLineChars="200" w:firstLine="640"/>
        <w:rPr>
          <w:rFonts w:ascii="仿宋_GB2312" w:eastAsia="仿宋_GB2312" w:hAnsi="黑体"/>
          <w:noProof/>
          <w:sz w:val="32"/>
          <w:szCs w:val="32"/>
        </w:rPr>
      </w:pPr>
      <w:r w:rsidRPr="002E18AD">
        <w:rPr>
          <w:rFonts w:ascii="仿宋_GB2312" w:eastAsia="仿宋_GB2312" w:hAnsi="黑体" w:hint="eastAsia"/>
          <w:noProof/>
          <w:sz w:val="32"/>
          <w:szCs w:val="32"/>
        </w:rPr>
        <w:t>编写：中共中央宣传部理论局</w:t>
      </w:r>
      <w:r w:rsidR="00203BC0">
        <w:rPr>
          <w:rFonts w:ascii="仿宋_GB2312" w:eastAsia="仿宋_GB2312" w:hAnsi="黑体" w:hint="eastAsia"/>
          <w:noProof/>
          <w:sz w:val="32"/>
          <w:szCs w:val="32"/>
        </w:rPr>
        <w:t>。</w:t>
      </w:r>
    </w:p>
    <w:p w:rsidR="002E18AD" w:rsidRPr="002E18AD" w:rsidRDefault="002E18AD" w:rsidP="002E18AD">
      <w:pPr>
        <w:spacing w:line="580" w:lineRule="exact"/>
        <w:ind w:firstLineChars="200" w:firstLine="640"/>
        <w:rPr>
          <w:rFonts w:ascii="仿宋_GB2312" w:eastAsia="仿宋_GB2312" w:hAnsi="黑体"/>
          <w:noProof/>
          <w:sz w:val="32"/>
          <w:szCs w:val="32"/>
        </w:rPr>
      </w:pPr>
    </w:p>
    <w:p w:rsidR="00154196" w:rsidRDefault="00154196" w:rsidP="002E18AD">
      <w:pPr>
        <w:spacing w:line="580" w:lineRule="exact"/>
        <w:rPr>
          <w:rFonts w:ascii="黑体" w:eastAsia="黑体" w:hAnsi="黑体"/>
          <w:sz w:val="32"/>
          <w:szCs w:val="32"/>
        </w:rPr>
      </w:pPr>
      <w:r>
        <w:rPr>
          <w:rFonts w:ascii="黑体" w:eastAsia="黑体" w:hAnsi="黑体" w:hint="eastAsia"/>
          <w:sz w:val="32"/>
          <w:szCs w:val="32"/>
        </w:rPr>
        <w:t>2.</w:t>
      </w:r>
      <w:r w:rsidRPr="00154196">
        <w:rPr>
          <w:rFonts w:ascii="黑体" w:eastAsia="黑体" w:hAnsi="黑体" w:hint="eastAsia"/>
          <w:sz w:val="32"/>
          <w:szCs w:val="32"/>
        </w:rPr>
        <w:t>《百年大变局：世界与中国》</w:t>
      </w:r>
    </w:p>
    <w:p w:rsidR="00154196" w:rsidRPr="00154196" w:rsidRDefault="00154196"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680768" behindDoc="0" locked="0" layoutInCell="1" allowOverlap="1">
            <wp:simplePos x="0" y="0"/>
            <wp:positionH relativeFrom="column">
              <wp:posOffset>-145415</wp:posOffset>
            </wp:positionH>
            <wp:positionV relativeFrom="paragraph">
              <wp:posOffset>92075</wp:posOffset>
            </wp:positionV>
            <wp:extent cx="1609725" cy="2000250"/>
            <wp:effectExtent l="19050" t="0" r="9525" b="0"/>
            <wp:wrapSquare wrapText="bothSides"/>
            <wp:docPr id="19" name="图片 4" descr="http://www.people.com.cn/mediafile/pic/20200714/49/1608044240367419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ople.com.cn/mediafile/pic/20200714/49/16080442403674198429.jpg"/>
                    <pic:cNvPicPr>
                      <a:picLocks noChangeAspect="1" noChangeArrowheads="1"/>
                    </pic:cNvPicPr>
                  </pic:nvPicPr>
                  <pic:blipFill>
                    <a:blip r:embed="rId9" cstate="print"/>
                    <a:srcRect/>
                    <a:stretch>
                      <a:fillRect/>
                    </a:stretch>
                  </pic:blipFill>
                  <pic:spPr bwMode="auto">
                    <a:xfrm>
                      <a:off x="0" y="0"/>
                      <a:ext cx="1609725" cy="2000250"/>
                    </a:xfrm>
                    <a:prstGeom prst="rect">
                      <a:avLst/>
                    </a:prstGeom>
                    <a:noFill/>
                    <a:ln w="9525">
                      <a:noFill/>
                      <a:miter lim="800000"/>
                      <a:headEnd/>
                      <a:tailEnd/>
                    </a:ln>
                  </pic:spPr>
                </pic:pic>
              </a:graphicData>
            </a:graphic>
          </wp:anchor>
        </w:drawing>
      </w:r>
      <w:r w:rsidR="00071FF7">
        <w:rPr>
          <w:rFonts w:ascii="仿宋_GB2312" w:eastAsia="仿宋_GB2312" w:hAnsi="黑体" w:hint="eastAsia"/>
          <w:sz w:val="32"/>
          <w:szCs w:val="32"/>
        </w:rPr>
        <w:t>本书</w:t>
      </w:r>
      <w:r w:rsidRPr="00154196">
        <w:rPr>
          <w:rFonts w:ascii="仿宋_GB2312" w:eastAsia="仿宋_GB2312" w:hAnsi="黑体" w:hint="eastAsia"/>
          <w:sz w:val="32"/>
          <w:szCs w:val="32"/>
        </w:rPr>
        <w:t>以观察全球维度、认识世界大势的大历史视野，对“百年未有之大变局”进行了战略性和全面性的研究，系统总结和权威解答“百年未有之大变局”对中国意味着什么，如何应对全球之变、地区之变、中国之变等难题，并提出一系列创新理论和战略对策。</w:t>
      </w:r>
    </w:p>
    <w:p w:rsidR="00154196" w:rsidRPr="00154196"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00154196">
        <w:rPr>
          <w:rFonts w:ascii="仿宋_GB2312" w:eastAsia="仿宋_GB2312" w:hAnsi="黑体" w:hint="eastAsia"/>
          <w:sz w:val="32"/>
          <w:szCs w:val="32"/>
        </w:rPr>
        <w:t>:</w:t>
      </w:r>
      <w:r>
        <w:rPr>
          <w:rFonts w:ascii="仿宋_GB2312" w:eastAsia="仿宋_GB2312" w:hAnsi="黑体" w:hint="eastAsia"/>
          <w:sz w:val="32"/>
          <w:szCs w:val="32"/>
        </w:rPr>
        <w:t>张蕴岭，中国社会科学院研究员、学部委员</w:t>
      </w:r>
      <w:r w:rsidRPr="00FB1D22">
        <w:rPr>
          <w:rFonts w:ascii="仿宋_GB2312" w:eastAsia="仿宋_GB2312" w:hAnsi="黑体" w:hint="eastAsia"/>
          <w:sz w:val="32"/>
          <w:szCs w:val="32"/>
        </w:rPr>
        <w:t>，中国社会科学院地区安全中心主任，山东大学特聘教授，山东大学国际</w:t>
      </w:r>
      <w:r>
        <w:rPr>
          <w:rFonts w:ascii="仿宋_GB2312" w:eastAsia="仿宋_GB2312" w:hAnsi="黑体" w:hint="eastAsia"/>
          <w:sz w:val="32"/>
          <w:szCs w:val="32"/>
        </w:rPr>
        <w:t>问题研究院院长</w:t>
      </w:r>
      <w:r w:rsidR="00154196" w:rsidRPr="00154196">
        <w:rPr>
          <w:rFonts w:ascii="仿宋_GB2312" w:eastAsia="仿宋_GB2312" w:hAnsi="黑体" w:hint="eastAsia"/>
          <w:sz w:val="32"/>
          <w:szCs w:val="32"/>
        </w:rPr>
        <w:t>。</w:t>
      </w:r>
    </w:p>
    <w:p w:rsidR="00FB1D22" w:rsidRPr="00FB1D22" w:rsidRDefault="004770E4" w:rsidP="002E18AD">
      <w:pPr>
        <w:spacing w:line="580" w:lineRule="exact"/>
        <w:rPr>
          <w:rFonts w:ascii="黑体" w:eastAsia="黑体" w:hAnsi="黑体"/>
          <w:sz w:val="32"/>
          <w:szCs w:val="32"/>
        </w:rPr>
      </w:pPr>
      <w:r>
        <w:rPr>
          <w:rFonts w:ascii="黑体" w:eastAsia="黑体" w:hAnsi="黑体" w:hint="eastAsia"/>
          <w:sz w:val="32"/>
          <w:szCs w:val="32"/>
        </w:rPr>
        <w:lastRenderedPageBreak/>
        <w:t>3</w:t>
      </w:r>
      <w:r w:rsidR="00FB1D22" w:rsidRPr="00FB1D22">
        <w:rPr>
          <w:rFonts w:ascii="黑体" w:eastAsia="黑体" w:hAnsi="黑体" w:hint="eastAsia"/>
          <w:sz w:val="32"/>
          <w:szCs w:val="32"/>
        </w:rPr>
        <w:t>.《中国共产党如何改变中国》</w:t>
      </w:r>
    </w:p>
    <w:p w:rsidR="00FB1D22" w:rsidRPr="004E7F64" w:rsidRDefault="004770E4"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705344" behindDoc="0" locked="0" layoutInCell="1" allowOverlap="1">
            <wp:simplePos x="0" y="0"/>
            <wp:positionH relativeFrom="column">
              <wp:posOffset>-164465</wp:posOffset>
            </wp:positionH>
            <wp:positionV relativeFrom="paragraph">
              <wp:posOffset>161925</wp:posOffset>
            </wp:positionV>
            <wp:extent cx="1438275" cy="1943100"/>
            <wp:effectExtent l="19050" t="0" r="9525" b="0"/>
            <wp:wrapSquare wrapText="bothSides"/>
            <wp:docPr id="12" name="图片 13" descr="https://stc-new.8531.cn/assets/20200520/1589976953657_5ec51f79636db96f161c66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c-new.8531.cn/assets/20200520/1589976953657_5ec51f79636db96f161c661a.png"/>
                    <pic:cNvPicPr>
                      <a:picLocks noChangeAspect="1" noChangeArrowheads="1"/>
                    </pic:cNvPicPr>
                  </pic:nvPicPr>
                  <pic:blipFill>
                    <a:blip r:embed="rId10" cstate="print"/>
                    <a:srcRect l="20619" r="21453"/>
                    <a:stretch>
                      <a:fillRect/>
                    </a:stretch>
                  </pic:blipFill>
                  <pic:spPr bwMode="auto">
                    <a:xfrm>
                      <a:off x="0" y="0"/>
                      <a:ext cx="1438275" cy="1943100"/>
                    </a:xfrm>
                    <a:prstGeom prst="rect">
                      <a:avLst/>
                    </a:prstGeom>
                    <a:noFill/>
                    <a:ln w="9525">
                      <a:noFill/>
                      <a:miter lim="800000"/>
                      <a:headEnd/>
                      <a:tailEnd/>
                    </a:ln>
                  </pic:spPr>
                </pic:pic>
              </a:graphicData>
            </a:graphic>
          </wp:anchor>
        </w:drawing>
      </w:r>
      <w:r w:rsidR="00FB1D22" w:rsidRPr="004E7F64">
        <w:rPr>
          <w:rFonts w:ascii="仿宋_GB2312" w:eastAsia="仿宋_GB2312" w:hAnsi="黑体" w:hint="eastAsia"/>
          <w:sz w:val="32"/>
          <w:szCs w:val="32"/>
        </w:rPr>
        <w:t>本书以翔实丰富的历史细节和史料为依托，从经济、政治、文化、社会、生态文明、国防军队建设、外交、推进祖国统一等方面，阐释了新中国成立以来中国发生的历史性变革和取得的辉煌成就。以故事讲经验的方式，用活泼语言展现山乡巨变的中国道理，用故事传递思想、讲清经验。立足国际视野，从国际大背景观察中国经验，向世界讲述中国的治理奇迹。</w:t>
      </w:r>
    </w:p>
    <w:p w:rsidR="00FB1D22"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4E7F64">
        <w:rPr>
          <w:rFonts w:ascii="仿宋_GB2312" w:eastAsia="仿宋_GB2312" w:hAnsi="黑体" w:hint="eastAsia"/>
          <w:sz w:val="32"/>
          <w:szCs w:val="32"/>
        </w:rPr>
        <w:t>谢春涛</w:t>
      </w:r>
      <w:r>
        <w:rPr>
          <w:rFonts w:ascii="仿宋_GB2312" w:eastAsia="仿宋_GB2312" w:hAnsi="黑体" w:hint="eastAsia"/>
          <w:sz w:val="32"/>
          <w:szCs w:val="32"/>
        </w:rPr>
        <w:t>，</w:t>
      </w:r>
      <w:r w:rsidRPr="00FB1D22">
        <w:rPr>
          <w:rFonts w:ascii="仿宋_GB2312" w:eastAsia="仿宋_GB2312" w:hAnsi="黑体" w:hint="eastAsia"/>
          <w:sz w:val="32"/>
          <w:szCs w:val="32"/>
        </w:rPr>
        <w:t>十九届中央候补委员，中共中央党校（国家行政学院）副校（院）长。曾任中共中央党校报刊社社长兼总编辑、中共党史教研部主任、教务部主任等职。</w:t>
      </w:r>
    </w:p>
    <w:p w:rsidR="00FB1D22" w:rsidRDefault="00FB1D22" w:rsidP="002E18AD">
      <w:pPr>
        <w:spacing w:line="580" w:lineRule="exact"/>
        <w:ind w:firstLineChars="200" w:firstLine="640"/>
        <w:rPr>
          <w:rFonts w:ascii="仿宋_GB2312" w:eastAsia="仿宋_GB2312" w:hAnsi="黑体"/>
          <w:sz w:val="32"/>
          <w:szCs w:val="32"/>
        </w:rPr>
      </w:pPr>
    </w:p>
    <w:p w:rsidR="00FB1D22" w:rsidRPr="00FB1D22" w:rsidRDefault="00FB1D22" w:rsidP="002E18AD">
      <w:pPr>
        <w:spacing w:line="580" w:lineRule="exact"/>
        <w:rPr>
          <w:rFonts w:ascii="黑体" w:eastAsia="黑体" w:hAnsi="黑体"/>
          <w:sz w:val="32"/>
          <w:szCs w:val="32"/>
        </w:rPr>
      </w:pPr>
      <w:r w:rsidRPr="00FB1D22">
        <w:rPr>
          <w:rFonts w:ascii="黑体" w:eastAsia="黑体" w:hAnsi="黑体" w:hint="eastAsia"/>
          <w:sz w:val="32"/>
          <w:szCs w:val="32"/>
        </w:rPr>
        <w:t>4.《当代中国治理能力现代化的历史审视——</w:t>
      </w:r>
      <w:r w:rsidRPr="00FB1D22">
        <w:rPr>
          <w:rFonts w:ascii="黑体" w:eastAsia="黑体" w:hAnsi="黑体"/>
          <w:sz w:val="32"/>
          <w:szCs w:val="32"/>
        </w:rPr>
        <w:t>以社会事件治理为视角》</w:t>
      </w:r>
    </w:p>
    <w:p w:rsidR="00FB1D22"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706368" behindDoc="0" locked="0" layoutInCell="1" allowOverlap="1">
            <wp:simplePos x="0" y="0"/>
            <wp:positionH relativeFrom="column">
              <wp:posOffset>19050</wp:posOffset>
            </wp:positionH>
            <wp:positionV relativeFrom="paragraph">
              <wp:posOffset>17145</wp:posOffset>
            </wp:positionV>
            <wp:extent cx="1628775" cy="2085975"/>
            <wp:effectExtent l="19050" t="0" r="9525" b="0"/>
            <wp:wrapSquare wrapText="bothSides"/>
            <wp:docPr id="14" name="图片 22" descr="https://stc-new.8531.cn/assets/20200520/1589976954160_5ec51f7a636db96f161c66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c-new.8531.cn/assets/20200520/1589976954160_5ec51f7a636db96f161c661e.jpeg"/>
                    <pic:cNvPicPr>
                      <a:picLocks noChangeAspect="1" noChangeArrowheads="1"/>
                    </pic:cNvPicPr>
                  </pic:nvPicPr>
                  <pic:blipFill>
                    <a:blip r:embed="rId11"/>
                    <a:srcRect l="13333" t="5644" r="9167" b="9689"/>
                    <a:stretch>
                      <a:fillRect/>
                    </a:stretch>
                  </pic:blipFill>
                  <pic:spPr bwMode="auto">
                    <a:xfrm>
                      <a:off x="0" y="0"/>
                      <a:ext cx="1628775" cy="2085975"/>
                    </a:xfrm>
                    <a:prstGeom prst="rect">
                      <a:avLst/>
                    </a:prstGeom>
                    <a:noFill/>
                    <a:ln w="9525">
                      <a:noFill/>
                      <a:miter lim="800000"/>
                      <a:headEnd/>
                      <a:tailEnd/>
                    </a:ln>
                  </pic:spPr>
                </pic:pic>
              </a:graphicData>
            </a:graphic>
          </wp:anchor>
        </w:drawing>
      </w:r>
      <w:r w:rsidRPr="004E7F64">
        <w:rPr>
          <w:rFonts w:ascii="仿宋_GB2312" w:eastAsia="仿宋_GB2312" w:hAnsi="黑体" w:hint="eastAsia"/>
          <w:sz w:val="32"/>
          <w:szCs w:val="32"/>
        </w:rPr>
        <w:t>本书主要是对改革开放以来中国社会治理体系、社会治理能力现代化发展过程的一个历史总结，希望本书的出版能够为学术界、管理部门更好地推动我国未来社会治理体系、治理能力现代化的理论和实践提供参考。</w:t>
      </w:r>
    </w:p>
    <w:p w:rsidR="00FB1D22"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4E7F64">
        <w:rPr>
          <w:rFonts w:ascii="仿宋_GB2312" w:eastAsia="仿宋_GB2312" w:hAnsi="黑体"/>
          <w:sz w:val="32"/>
          <w:szCs w:val="32"/>
        </w:rPr>
        <w:t>程美东</w:t>
      </w:r>
      <w:r w:rsidR="00F02992">
        <w:rPr>
          <w:rFonts w:ascii="仿宋_GB2312" w:eastAsia="仿宋_GB2312" w:hAnsi="黑体" w:hint="eastAsia"/>
          <w:sz w:val="32"/>
          <w:szCs w:val="32"/>
        </w:rPr>
        <w:t>，</w:t>
      </w:r>
      <w:r w:rsidR="00F02992" w:rsidRPr="00F02992">
        <w:rPr>
          <w:rFonts w:ascii="仿宋_GB2312" w:eastAsia="仿宋_GB2312" w:hAnsi="黑体" w:hint="eastAsia"/>
          <w:sz w:val="32"/>
          <w:szCs w:val="32"/>
        </w:rPr>
        <w:t>法学博士。北京大学马克思主义学院教授，博士生导师，北京市高校第三批思想政治理论课学术带头人。</w:t>
      </w:r>
    </w:p>
    <w:p w:rsidR="00203BC0" w:rsidRPr="00154196" w:rsidRDefault="00DC7E01" w:rsidP="00203BC0">
      <w:pPr>
        <w:spacing w:line="580" w:lineRule="exact"/>
        <w:rPr>
          <w:rFonts w:ascii="黑体" w:eastAsia="黑体" w:hAnsi="黑体"/>
          <w:sz w:val="32"/>
          <w:szCs w:val="32"/>
        </w:rPr>
      </w:pPr>
      <w:r>
        <w:rPr>
          <w:rFonts w:ascii="黑体" w:eastAsia="黑体" w:hAnsi="黑体" w:hint="eastAsia"/>
          <w:sz w:val="32"/>
          <w:szCs w:val="32"/>
        </w:rPr>
        <w:lastRenderedPageBreak/>
        <w:t>5.</w:t>
      </w:r>
      <w:r w:rsidR="00203BC0" w:rsidRPr="00154196">
        <w:rPr>
          <w:rFonts w:ascii="黑体" w:eastAsia="黑体" w:hAnsi="黑体" w:hint="eastAsia"/>
          <w:sz w:val="32"/>
          <w:szCs w:val="32"/>
        </w:rPr>
        <w:t>《中国能力——抗疫背后的中国之治》</w:t>
      </w:r>
    </w:p>
    <w:p w:rsidR="00203BC0" w:rsidRDefault="00203BC0" w:rsidP="00203BC0">
      <w:pPr>
        <w:spacing w:line="580" w:lineRule="exact"/>
        <w:ind w:firstLineChars="200" w:firstLine="640"/>
        <w:rPr>
          <w:rFonts w:ascii="仿宋_GB2312" w:eastAsia="仿宋_GB2312" w:hAnsi="黑体"/>
          <w:noProof/>
          <w:sz w:val="32"/>
          <w:szCs w:val="32"/>
        </w:rPr>
      </w:pPr>
      <w:r>
        <w:rPr>
          <w:rFonts w:ascii="仿宋_GB2312" w:eastAsia="仿宋_GB2312" w:hAnsi="黑体" w:hint="eastAsia"/>
          <w:noProof/>
          <w:sz w:val="32"/>
          <w:szCs w:val="32"/>
        </w:rPr>
        <w:drawing>
          <wp:anchor distT="0" distB="0" distL="114300" distR="114300" simplePos="0" relativeHeight="251719680" behindDoc="0" locked="0" layoutInCell="1" allowOverlap="1">
            <wp:simplePos x="0" y="0"/>
            <wp:positionH relativeFrom="column">
              <wp:posOffset>-69215</wp:posOffset>
            </wp:positionH>
            <wp:positionV relativeFrom="paragraph">
              <wp:posOffset>7620</wp:posOffset>
            </wp:positionV>
            <wp:extent cx="1557655" cy="2295525"/>
            <wp:effectExtent l="19050" t="0" r="4445" b="0"/>
            <wp:wrapSquare wrapText="bothSides"/>
            <wp:docPr id="28" name="图片 7" descr="http://www.people.com.cn/mediafile/pic/20200714/70/1663343865165329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ople.com.cn/mediafile/pic/20200714/70/16633438651653296962.jpg"/>
                    <pic:cNvPicPr>
                      <a:picLocks noChangeAspect="1" noChangeArrowheads="1"/>
                    </pic:cNvPicPr>
                  </pic:nvPicPr>
                  <pic:blipFill>
                    <a:blip r:embed="rId12" cstate="print"/>
                    <a:srcRect/>
                    <a:stretch>
                      <a:fillRect/>
                    </a:stretch>
                  </pic:blipFill>
                  <pic:spPr bwMode="auto">
                    <a:xfrm>
                      <a:off x="0" y="0"/>
                      <a:ext cx="1557655" cy="2295525"/>
                    </a:xfrm>
                    <a:prstGeom prst="rect">
                      <a:avLst/>
                    </a:prstGeom>
                    <a:noFill/>
                    <a:ln w="9525">
                      <a:noFill/>
                      <a:miter lim="800000"/>
                      <a:headEnd/>
                      <a:tailEnd/>
                    </a:ln>
                  </pic:spPr>
                </pic:pic>
              </a:graphicData>
            </a:graphic>
          </wp:anchor>
        </w:drawing>
      </w:r>
      <w:r>
        <w:rPr>
          <w:rFonts w:ascii="仿宋_GB2312" w:eastAsia="仿宋_GB2312" w:hAnsi="黑体" w:hint="eastAsia"/>
          <w:noProof/>
          <w:sz w:val="32"/>
          <w:szCs w:val="32"/>
        </w:rPr>
        <w:t>本</w:t>
      </w:r>
      <w:r w:rsidRPr="00154196">
        <w:rPr>
          <w:rFonts w:ascii="仿宋_GB2312" w:eastAsia="仿宋_GB2312" w:hAnsi="黑体" w:hint="eastAsia"/>
          <w:noProof/>
          <w:sz w:val="32"/>
          <w:szCs w:val="32"/>
        </w:rPr>
        <w:t>书结合党的十九届四中全会精神，以抗疫中发生的真实事件为蓝本，从党的领导、中国力量、责任担当、精准防控、</w:t>
      </w:r>
      <w:r>
        <w:rPr>
          <w:rFonts w:ascii="仿宋_GB2312" w:eastAsia="仿宋_GB2312" w:hAnsi="黑体" w:hint="eastAsia"/>
          <w:noProof/>
          <w:sz w:val="32"/>
          <w:szCs w:val="32"/>
        </w:rPr>
        <w:t>等</w:t>
      </w:r>
      <w:r w:rsidRPr="00154196">
        <w:rPr>
          <w:rFonts w:ascii="仿宋_GB2312" w:eastAsia="仿宋_GB2312" w:hAnsi="黑体" w:hint="eastAsia"/>
          <w:noProof/>
          <w:sz w:val="32"/>
          <w:szCs w:val="32"/>
        </w:rPr>
        <w:t>十个方面，深刻阐释“中国之治”的制度价值、制度逻辑和制度内涵，分析中国制度的显著特点，彰显中国治理的显著优势。</w:t>
      </w:r>
    </w:p>
    <w:p w:rsidR="00203BC0" w:rsidRPr="00154196" w:rsidRDefault="00203BC0" w:rsidP="00203BC0">
      <w:pPr>
        <w:spacing w:line="580" w:lineRule="exact"/>
        <w:ind w:firstLineChars="200" w:firstLine="640"/>
        <w:rPr>
          <w:rFonts w:ascii="仿宋_GB2312" w:eastAsia="仿宋_GB2312" w:hAnsi="黑体"/>
          <w:noProof/>
          <w:sz w:val="32"/>
          <w:szCs w:val="32"/>
        </w:rPr>
      </w:pPr>
      <w:r w:rsidRPr="00154196">
        <w:rPr>
          <w:rFonts w:ascii="仿宋_GB2312" w:eastAsia="仿宋_GB2312" w:hAnsi="黑体" w:hint="eastAsia"/>
          <w:noProof/>
          <w:sz w:val="32"/>
          <w:szCs w:val="32"/>
        </w:rPr>
        <w:t>作者：中共上海市委党校</w:t>
      </w:r>
      <w:r>
        <w:rPr>
          <w:rFonts w:ascii="仿宋_GB2312" w:eastAsia="仿宋_GB2312" w:hAnsi="黑体" w:hint="eastAsia"/>
          <w:noProof/>
          <w:sz w:val="32"/>
          <w:szCs w:val="32"/>
        </w:rPr>
        <w:t>。</w:t>
      </w:r>
    </w:p>
    <w:p w:rsidR="00203BC0" w:rsidRDefault="00203BC0" w:rsidP="002E18AD">
      <w:pPr>
        <w:spacing w:line="580" w:lineRule="exact"/>
        <w:rPr>
          <w:rFonts w:ascii="黑体" w:eastAsia="黑体" w:hAnsi="黑体"/>
          <w:sz w:val="32"/>
          <w:szCs w:val="32"/>
        </w:rPr>
      </w:pPr>
    </w:p>
    <w:p w:rsidR="00FB1D22" w:rsidRPr="00F02992" w:rsidRDefault="00DC7E01" w:rsidP="002E18AD">
      <w:pPr>
        <w:spacing w:line="580" w:lineRule="exact"/>
        <w:rPr>
          <w:rFonts w:ascii="黑体" w:eastAsia="黑体" w:hAnsi="黑体"/>
          <w:sz w:val="32"/>
          <w:szCs w:val="32"/>
        </w:rPr>
      </w:pPr>
      <w:r>
        <w:rPr>
          <w:rFonts w:ascii="黑体" w:eastAsia="黑体" w:hAnsi="黑体" w:hint="eastAsia"/>
          <w:sz w:val="32"/>
          <w:szCs w:val="32"/>
        </w:rPr>
        <w:t>6</w:t>
      </w:r>
      <w:r w:rsidR="00F02992" w:rsidRPr="00F02992">
        <w:rPr>
          <w:rFonts w:ascii="黑体" w:eastAsia="黑体" w:hAnsi="黑体" w:hint="eastAsia"/>
          <w:sz w:val="32"/>
          <w:szCs w:val="32"/>
        </w:rPr>
        <w:t>.</w:t>
      </w:r>
      <w:r w:rsidR="00FB1D22" w:rsidRPr="00F02992">
        <w:rPr>
          <w:rFonts w:ascii="黑体" w:eastAsia="黑体" w:hAnsi="黑体" w:hint="eastAsia"/>
          <w:sz w:val="32"/>
          <w:szCs w:val="32"/>
        </w:rPr>
        <w:t>《数字中国</w:t>
      </w:r>
      <w:r w:rsidR="00FB1D22" w:rsidRPr="00F02992">
        <w:rPr>
          <w:rFonts w:ascii="黑体" w:eastAsia="黑体" w:hAnsi="黑体"/>
          <w:sz w:val="32"/>
          <w:szCs w:val="32"/>
        </w:rPr>
        <w:t>(区块链智能革命与国家治理的未来)》</w:t>
      </w:r>
    </w:p>
    <w:p w:rsidR="00FB1D22" w:rsidRDefault="00FB1D22" w:rsidP="00426EAA">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707392" behindDoc="0" locked="0" layoutInCell="1" allowOverlap="1">
            <wp:simplePos x="0" y="0"/>
            <wp:positionH relativeFrom="column">
              <wp:posOffset>54610</wp:posOffset>
            </wp:positionH>
            <wp:positionV relativeFrom="paragraph">
              <wp:posOffset>215265</wp:posOffset>
            </wp:positionV>
            <wp:extent cx="1447800" cy="1924050"/>
            <wp:effectExtent l="19050" t="0" r="0" b="0"/>
            <wp:wrapSquare wrapText="bothSides"/>
            <wp:docPr id="15" name="图片 37" descr="https://stc-new.8531.cn/assets/20200520/1589976954305_5ec51f7a636db96f161c6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c-new.8531.cn/assets/20200520/1589976954305_5ec51f7a636db96f161c6620.jpeg"/>
                    <pic:cNvPicPr>
                      <a:picLocks noChangeAspect="1" noChangeArrowheads="1"/>
                    </pic:cNvPicPr>
                  </pic:nvPicPr>
                  <pic:blipFill>
                    <a:blip r:embed="rId13"/>
                    <a:srcRect l="13992" r="10700"/>
                    <a:stretch>
                      <a:fillRect/>
                    </a:stretch>
                  </pic:blipFill>
                  <pic:spPr bwMode="auto">
                    <a:xfrm>
                      <a:off x="0" y="0"/>
                      <a:ext cx="1447800" cy="1924050"/>
                    </a:xfrm>
                    <a:prstGeom prst="rect">
                      <a:avLst/>
                    </a:prstGeom>
                    <a:noFill/>
                    <a:ln w="9525">
                      <a:noFill/>
                      <a:miter lim="800000"/>
                      <a:headEnd/>
                      <a:tailEnd/>
                    </a:ln>
                  </pic:spPr>
                </pic:pic>
              </a:graphicData>
            </a:graphic>
          </wp:anchor>
        </w:drawing>
      </w:r>
      <w:r w:rsidRPr="00A675DC">
        <w:rPr>
          <w:rFonts w:ascii="仿宋_GB2312" w:eastAsia="仿宋_GB2312" w:hAnsi="黑体" w:hint="eastAsia"/>
          <w:sz w:val="32"/>
          <w:szCs w:val="32"/>
        </w:rPr>
        <w:t>本书全景勾勒了数字中国的发展概貌，并对数字化重构未来变局的时代命题做了具体的回应：一是数字社会的网络关注和流量对国家治理起到了很大的促进作用。二是要警惕算法的垄断和内容上的数字鸿沟。三是对于产业升级，数字化不是一劳永逸的，也不是万能的，要避免人为焦虑拔苗助长产业升级的正常节奏。</w:t>
      </w:r>
    </w:p>
    <w:p w:rsidR="00FB1D22" w:rsidRPr="00A675DC"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A675DC">
        <w:rPr>
          <w:rFonts w:ascii="仿宋_GB2312" w:eastAsia="仿宋_GB2312" w:hAnsi="黑体"/>
          <w:sz w:val="32"/>
          <w:szCs w:val="32"/>
        </w:rPr>
        <w:t>王文</w:t>
      </w:r>
      <w:r>
        <w:rPr>
          <w:rFonts w:ascii="仿宋_GB2312" w:eastAsia="仿宋_GB2312" w:hAnsi="黑体" w:hint="eastAsia"/>
          <w:sz w:val="32"/>
          <w:szCs w:val="32"/>
        </w:rPr>
        <w:t>，</w:t>
      </w:r>
      <w:r w:rsidR="00F02992">
        <w:rPr>
          <w:rFonts w:ascii="仿宋_GB2312" w:eastAsia="仿宋_GB2312" w:hAnsi="黑体" w:hint="eastAsia"/>
          <w:sz w:val="32"/>
          <w:szCs w:val="32"/>
        </w:rPr>
        <w:t>中国人民大学重阳金融研究院院长。</w:t>
      </w:r>
      <w:r w:rsidRPr="00A675DC">
        <w:rPr>
          <w:rFonts w:ascii="仿宋_GB2312" w:eastAsia="仿宋_GB2312" w:hAnsi="黑体"/>
          <w:sz w:val="32"/>
          <w:szCs w:val="32"/>
        </w:rPr>
        <w:t>刘玉书</w:t>
      </w:r>
      <w:r w:rsidR="00F02992">
        <w:rPr>
          <w:rFonts w:ascii="仿宋_GB2312" w:eastAsia="仿宋_GB2312" w:hAnsi="黑体" w:hint="eastAsia"/>
          <w:sz w:val="32"/>
          <w:szCs w:val="32"/>
        </w:rPr>
        <w:t>，中国人民大学重阳金融研究院宏观研究部副主任、研究员</w:t>
      </w:r>
      <w:r>
        <w:rPr>
          <w:rFonts w:ascii="仿宋_GB2312" w:eastAsia="仿宋_GB2312" w:hAnsi="黑体" w:hint="eastAsia"/>
          <w:sz w:val="32"/>
          <w:szCs w:val="32"/>
        </w:rPr>
        <w:t>。</w:t>
      </w:r>
    </w:p>
    <w:p w:rsidR="00546FB2" w:rsidRDefault="00546FB2" w:rsidP="002E18AD">
      <w:pPr>
        <w:spacing w:line="580" w:lineRule="exact"/>
        <w:rPr>
          <w:rFonts w:ascii="黑体" w:eastAsia="黑体" w:hAnsi="黑体"/>
          <w:sz w:val="32"/>
          <w:szCs w:val="32"/>
        </w:rPr>
      </w:pPr>
    </w:p>
    <w:p w:rsidR="004770E4" w:rsidRDefault="004770E4">
      <w:pPr>
        <w:widowControl/>
        <w:jc w:val="left"/>
        <w:rPr>
          <w:rFonts w:ascii="黑体" w:eastAsia="黑体" w:hAnsi="黑体"/>
          <w:sz w:val="32"/>
          <w:szCs w:val="32"/>
        </w:rPr>
      </w:pPr>
      <w:r>
        <w:rPr>
          <w:rFonts w:ascii="黑体" w:eastAsia="黑体" w:hAnsi="黑体"/>
          <w:sz w:val="32"/>
          <w:szCs w:val="32"/>
        </w:rPr>
        <w:br w:type="page"/>
      </w:r>
    </w:p>
    <w:p w:rsidR="000C61A4" w:rsidRPr="000C61A4" w:rsidRDefault="00DC7E01" w:rsidP="002E18AD">
      <w:pPr>
        <w:spacing w:line="580" w:lineRule="exact"/>
        <w:rPr>
          <w:rFonts w:ascii="黑体" w:eastAsia="黑体" w:hAnsi="黑体"/>
          <w:sz w:val="32"/>
          <w:szCs w:val="32"/>
        </w:rPr>
      </w:pPr>
      <w:r>
        <w:rPr>
          <w:rFonts w:ascii="黑体" w:eastAsia="黑体" w:hAnsi="黑体" w:hint="eastAsia"/>
          <w:sz w:val="32"/>
          <w:szCs w:val="32"/>
        </w:rPr>
        <w:lastRenderedPageBreak/>
        <w:t>7</w:t>
      </w:r>
      <w:r w:rsidR="00F02992">
        <w:rPr>
          <w:rFonts w:ascii="黑体" w:eastAsia="黑体" w:hAnsi="黑体" w:hint="eastAsia"/>
          <w:sz w:val="32"/>
          <w:szCs w:val="32"/>
        </w:rPr>
        <w:t>.</w:t>
      </w:r>
      <w:r w:rsidR="000C61A4" w:rsidRPr="000C61A4">
        <w:rPr>
          <w:rFonts w:ascii="黑体" w:eastAsia="黑体" w:hAnsi="黑体" w:hint="eastAsia"/>
          <w:sz w:val="32"/>
          <w:szCs w:val="32"/>
        </w:rPr>
        <w:t>《新基建</w:t>
      </w:r>
      <w:r w:rsidR="000C61A4" w:rsidRPr="000C61A4">
        <w:rPr>
          <w:rFonts w:ascii="黑体" w:eastAsia="黑体" w:hAnsi="黑体"/>
          <w:sz w:val="32"/>
          <w:szCs w:val="32"/>
        </w:rPr>
        <w:t>(数字经济重构经济增长新格局)》</w:t>
      </w:r>
    </w:p>
    <w:p w:rsidR="000C61A4" w:rsidRDefault="000C61A4" w:rsidP="00426EAA">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685888" behindDoc="0" locked="0" layoutInCell="1" allowOverlap="1">
            <wp:simplePos x="0" y="0"/>
            <wp:positionH relativeFrom="column">
              <wp:posOffset>-173990</wp:posOffset>
            </wp:positionH>
            <wp:positionV relativeFrom="paragraph">
              <wp:posOffset>155575</wp:posOffset>
            </wp:positionV>
            <wp:extent cx="1419225" cy="1962150"/>
            <wp:effectExtent l="19050" t="0" r="9525" b="0"/>
            <wp:wrapSquare wrapText="bothSides"/>
            <wp:docPr id="1" name="图片 1" descr="https://stc-new.8531.cn/assets/redboat/20200610/1591758560098_5ee04ee0636db96f5f43fc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c-new.8531.cn/assets/redboat/20200610/1591758560098_5ee04ee0636db96f5f43fc4f.png"/>
                    <pic:cNvPicPr>
                      <a:picLocks noChangeAspect="1" noChangeArrowheads="1"/>
                    </pic:cNvPicPr>
                  </pic:nvPicPr>
                  <pic:blipFill>
                    <a:blip r:embed="rId14" cstate="print"/>
                    <a:srcRect l="14116" r="14256"/>
                    <a:stretch>
                      <a:fillRect/>
                    </a:stretch>
                  </pic:blipFill>
                  <pic:spPr bwMode="auto">
                    <a:xfrm>
                      <a:off x="0" y="0"/>
                      <a:ext cx="1419225" cy="1962150"/>
                    </a:xfrm>
                    <a:prstGeom prst="rect">
                      <a:avLst/>
                    </a:prstGeom>
                    <a:noFill/>
                    <a:ln w="9525">
                      <a:noFill/>
                      <a:miter lim="800000"/>
                      <a:headEnd/>
                      <a:tailEnd/>
                    </a:ln>
                  </pic:spPr>
                </pic:pic>
              </a:graphicData>
            </a:graphic>
          </wp:anchor>
        </w:drawing>
      </w:r>
      <w:r w:rsidRPr="000C61A4">
        <w:rPr>
          <w:rFonts w:ascii="仿宋_GB2312" w:eastAsia="仿宋_GB2312" w:hAnsi="黑体" w:hint="eastAsia"/>
          <w:sz w:val="32"/>
          <w:szCs w:val="32"/>
        </w:rPr>
        <w:t>本书聚焦中国新一轮科技革命和产业变革趋势，全面解读“新基建”七大领域，深度剖析了中国新一轮经济增长的内在逻辑与实现路径，并前瞻性提出政策红利下资本、企业与个人所面临的巨大机遇，把握中国经济趋势、读懂前沿科技、有效提升商业决策的质量与效能。</w:t>
      </w:r>
    </w:p>
    <w:p w:rsidR="000C61A4" w:rsidRDefault="000C61A4"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0C61A4">
        <w:rPr>
          <w:rFonts w:ascii="仿宋_GB2312" w:eastAsia="仿宋_GB2312" w:hAnsi="黑体" w:hint="eastAsia"/>
          <w:sz w:val="32"/>
          <w:szCs w:val="32"/>
        </w:rPr>
        <w:t>袁国宝</w:t>
      </w:r>
      <w:r w:rsidR="009971F1">
        <w:rPr>
          <w:rFonts w:ascii="仿宋_GB2312" w:eastAsia="仿宋_GB2312" w:hAnsi="黑体" w:hint="eastAsia"/>
          <w:sz w:val="32"/>
          <w:szCs w:val="32"/>
        </w:rPr>
        <w:t>，</w:t>
      </w:r>
      <w:r w:rsidR="009971F1" w:rsidRPr="009971F1">
        <w:rPr>
          <w:rFonts w:ascii="仿宋_GB2312" w:eastAsia="仿宋_GB2312" w:hAnsi="黑体"/>
          <w:sz w:val="32"/>
          <w:szCs w:val="32"/>
        </w:rPr>
        <w:t>NewMedia新媒体联盟创始人资深媒体人知名评论人、新媒体营销和品牌传播专家、新浪微博百万粉丝意见领袖，国家广电总局、商务部首席专家。</w:t>
      </w:r>
    </w:p>
    <w:p w:rsidR="002E18AD" w:rsidRDefault="002E18AD">
      <w:pPr>
        <w:widowControl/>
        <w:jc w:val="left"/>
        <w:rPr>
          <w:rFonts w:ascii="黑体" w:eastAsia="黑体" w:hAnsi="黑体"/>
          <w:sz w:val="32"/>
          <w:szCs w:val="32"/>
        </w:rPr>
      </w:pPr>
    </w:p>
    <w:p w:rsidR="000C61A4" w:rsidRPr="00F02992" w:rsidRDefault="00DC7E01" w:rsidP="002E18AD">
      <w:pPr>
        <w:spacing w:line="580" w:lineRule="exact"/>
        <w:rPr>
          <w:rFonts w:ascii="黑体" w:eastAsia="黑体" w:hAnsi="黑体"/>
          <w:sz w:val="32"/>
          <w:szCs w:val="32"/>
        </w:rPr>
      </w:pPr>
      <w:r>
        <w:rPr>
          <w:rFonts w:ascii="黑体" w:eastAsia="黑体" w:hAnsi="黑体" w:hint="eastAsia"/>
          <w:sz w:val="32"/>
          <w:szCs w:val="32"/>
        </w:rPr>
        <w:t>8</w:t>
      </w:r>
      <w:r w:rsidR="00F02992" w:rsidRPr="00F02992">
        <w:rPr>
          <w:rFonts w:ascii="黑体" w:eastAsia="黑体" w:hAnsi="黑体" w:hint="eastAsia"/>
          <w:sz w:val="32"/>
          <w:szCs w:val="32"/>
        </w:rPr>
        <w:t>.</w:t>
      </w:r>
      <w:r w:rsidR="000C61A4" w:rsidRPr="00F02992">
        <w:rPr>
          <w:rFonts w:ascii="黑体" w:eastAsia="黑体" w:hAnsi="黑体" w:hint="eastAsia"/>
          <w:sz w:val="32"/>
          <w:szCs w:val="32"/>
        </w:rPr>
        <w:t>《新工业革命背景下的中国产业升级》</w:t>
      </w:r>
    </w:p>
    <w:p w:rsidR="000C61A4" w:rsidRDefault="000C61A4" w:rsidP="00426EAA">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686912" behindDoc="0" locked="0" layoutInCell="1" allowOverlap="1">
            <wp:simplePos x="0" y="0"/>
            <wp:positionH relativeFrom="column">
              <wp:posOffset>-173990</wp:posOffset>
            </wp:positionH>
            <wp:positionV relativeFrom="paragraph">
              <wp:posOffset>67310</wp:posOffset>
            </wp:positionV>
            <wp:extent cx="1440815" cy="2066925"/>
            <wp:effectExtent l="19050" t="0" r="6985" b="0"/>
            <wp:wrapSquare wrapText="bothSides"/>
            <wp:docPr id="4" name="图片 4" descr="https://stc-new.8531.cn/assets/redboat/20200610/1591758559808_5ee04edf636db96f5f43fc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c-new.8531.cn/assets/redboat/20200610/1591758559808_5ee04edf636db96f5f43fc4d.jpeg"/>
                    <pic:cNvPicPr>
                      <a:picLocks noChangeAspect="1" noChangeArrowheads="1"/>
                    </pic:cNvPicPr>
                  </pic:nvPicPr>
                  <pic:blipFill>
                    <a:blip r:embed="rId15"/>
                    <a:srcRect l="17057" r="13043"/>
                    <a:stretch>
                      <a:fillRect/>
                    </a:stretch>
                  </pic:blipFill>
                  <pic:spPr bwMode="auto">
                    <a:xfrm>
                      <a:off x="0" y="0"/>
                      <a:ext cx="1440815" cy="2066925"/>
                    </a:xfrm>
                    <a:prstGeom prst="rect">
                      <a:avLst/>
                    </a:prstGeom>
                    <a:noFill/>
                    <a:ln w="9525">
                      <a:noFill/>
                      <a:miter lim="800000"/>
                      <a:headEnd/>
                      <a:tailEnd/>
                    </a:ln>
                  </pic:spPr>
                </pic:pic>
              </a:graphicData>
            </a:graphic>
          </wp:anchor>
        </w:drawing>
      </w:r>
      <w:r w:rsidRPr="000C61A4">
        <w:rPr>
          <w:rFonts w:ascii="仿宋_GB2312" w:eastAsia="仿宋_GB2312" w:hAnsi="黑体" w:hint="eastAsia"/>
          <w:sz w:val="32"/>
          <w:szCs w:val="32"/>
        </w:rPr>
        <w:t>本书从历史经验、客观基础、信念及制度多个维度，研究了产业升级的一般规律及目前变化、产业政策与产能过剩、僵尸企业退出与产业升级、企业结构升级与价值链升级、产品空间与质量升级、平台经济、分享经济，以及金融与产业升级八个方面，深入分析了中国抓住新工业革命机遇，推进产业升级的优势、挑战和路径选择。</w:t>
      </w:r>
    </w:p>
    <w:p w:rsidR="000C61A4" w:rsidRDefault="000C61A4"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009971F1" w:rsidRPr="009971F1">
        <w:rPr>
          <w:rFonts w:ascii="仿宋_GB2312" w:eastAsia="仿宋_GB2312" w:hAnsi="黑体" w:hint="eastAsia"/>
          <w:sz w:val="32"/>
          <w:szCs w:val="32"/>
        </w:rPr>
        <w:t>赵昌文，经济学博士</w:t>
      </w:r>
      <w:r w:rsidR="00A27831">
        <w:rPr>
          <w:rFonts w:ascii="仿宋_GB2312" w:eastAsia="仿宋_GB2312" w:hAnsi="黑体" w:hint="eastAsia"/>
          <w:sz w:val="32"/>
          <w:szCs w:val="32"/>
        </w:rPr>
        <w:t>，</w:t>
      </w:r>
      <w:r w:rsidR="009971F1" w:rsidRPr="009971F1">
        <w:rPr>
          <w:rFonts w:ascii="仿宋_GB2312" w:eastAsia="仿宋_GB2312" w:hAnsi="黑体" w:hint="eastAsia"/>
          <w:sz w:val="32"/>
          <w:szCs w:val="32"/>
        </w:rPr>
        <w:t>国务院发展研究中心产业经济研究部部长</w:t>
      </w:r>
      <w:r w:rsidR="00A27831">
        <w:rPr>
          <w:rFonts w:ascii="仿宋_GB2312" w:eastAsia="仿宋_GB2312" w:hAnsi="黑体" w:hint="eastAsia"/>
          <w:sz w:val="32"/>
          <w:szCs w:val="32"/>
        </w:rPr>
        <w:t>、</w:t>
      </w:r>
      <w:r w:rsidR="009971F1" w:rsidRPr="009971F1">
        <w:rPr>
          <w:rFonts w:ascii="仿宋_GB2312" w:eastAsia="仿宋_GB2312" w:hAnsi="黑体" w:hint="eastAsia"/>
          <w:sz w:val="32"/>
          <w:szCs w:val="32"/>
        </w:rPr>
        <w:t>研究员</w:t>
      </w:r>
      <w:r w:rsidR="00A27831">
        <w:rPr>
          <w:rFonts w:ascii="仿宋_GB2312" w:eastAsia="仿宋_GB2312" w:hAnsi="黑体" w:hint="eastAsia"/>
          <w:sz w:val="32"/>
          <w:szCs w:val="32"/>
        </w:rPr>
        <w:t>，</w:t>
      </w:r>
      <w:r w:rsidR="009971F1" w:rsidRPr="009971F1">
        <w:rPr>
          <w:rFonts w:ascii="仿宋_GB2312" w:eastAsia="仿宋_GB2312" w:hAnsi="黑体" w:hint="eastAsia"/>
          <w:sz w:val="32"/>
          <w:szCs w:val="32"/>
        </w:rPr>
        <w:t>北京大学、清华大学、浙江大学等高校兼职教授或研究员。许召元，国务院发展研究中心产业经济研究部研究员。</w:t>
      </w:r>
    </w:p>
    <w:p w:rsidR="000C61A4" w:rsidRPr="00F02992" w:rsidRDefault="00DC7E01" w:rsidP="002E18AD">
      <w:pPr>
        <w:spacing w:line="580" w:lineRule="exact"/>
        <w:rPr>
          <w:rFonts w:ascii="黑体" w:eastAsia="黑体" w:hAnsi="黑体"/>
          <w:sz w:val="32"/>
          <w:szCs w:val="32"/>
        </w:rPr>
      </w:pPr>
      <w:r>
        <w:rPr>
          <w:rFonts w:ascii="黑体" w:eastAsia="黑体" w:hAnsi="黑体" w:hint="eastAsia"/>
          <w:sz w:val="32"/>
          <w:szCs w:val="32"/>
        </w:rPr>
        <w:lastRenderedPageBreak/>
        <w:t>9</w:t>
      </w:r>
      <w:r w:rsidR="00F02992" w:rsidRPr="00F02992">
        <w:rPr>
          <w:rFonts w:ascii="黑体" w:eastAsia="黑体" w:hAnsi="黑体" w:hint="eastAsia"/>
          <w:sz w:val="32"/>
          <w:szCs w:val="32"/>
        </w:rPr>
        <w:t>.</w:t>
      </w:r>
      <w:r w:rsidR="000C61A4" w:rsidRPr="00F02992">
        <w:rPr>
          <w:rFonts w:ascii="黑体" w:eastAsia="黑体" w:hAnsi="黑体" w:hint="eastAsia"/>
          <w:sz w:val="32"/>
          <w:szCs w:val="32"/>
        </w:rPr>
        <w:t>《未来站在中国这一边》</w:t>
      </w:r>
    </w:p>
    <w:p w:rsidR="000C61A4" w:rsidRDefault="000C61A4"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687936" behindDoc="0" locked="0" layoutInCell="1" allowOverlap="1">
            <wp:simplePos x="0" y="0"/>
            <wp:positionH relativeFrom="column">
              <wp:posOffset>-59690</wp:posOffset>
            </wp:positionH>
            <wp:positionV relativeFrom="paragraph">
              <wp:posOffset>45720</wp:posOffset>
            </wp:positionV>
            <wp:extent cx="1457325" cy="1971675"/>
            <wp:effectExtent l="0" t="0" r="0" b="0"/>
            <wp:wrapSquare wrapText="bothSides"/>
            <wp:docPr id="7" name="图片 7" descr="https://stc-new.8531.cn/assets/redboat/20200610/1591758559491_5ee04edf636db96f5f43fc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c-new.8531.cn/assets/redboat/20200610/1591758559491_5ee04edf636db96f5f43fc49.png"/>
                    <pic:cNvPicPr>
                      <a:picLocks noChangeAspect="1" noChangeArrowheads="1"/>
                    </pic:cNvPicPr>
                  </pic:nvPicPr>
                  <pic:blipFill>
                    <a:blip r:embed="rId16" cstate="print"/>
                    <a:srcRect l="13105" r="12820"/>
                    <a:stretch>
                      <a:fillRect/>
                    </a:stretch>
                  </pic:blipFill>
                  <pic:spPr bwMode="auto">
                    <a:xfrm>
                      <a:off x="0" y="0"/>
                      <a:ext cx="1457325" cy="1971675"/>
                    </a:xfrm>
                    <a:prstGeom prst="rect">
                      <a:avLst/>
                    </a:prstGeom>
                    <a:noFill/>
                    <a:ln w="9525">
                      <a:noFill/>
                      <a:miter lim="800000"/>
                      <a:headEnd/>
                      <a:tailEnd/>
                    </a:ln>
                  </pic:spPr>
                </pic:pic>
              </a:graphicData>
            </a:graphic>
          </wp:anchor>
        </w:drawing>
      </w:r>
      <w:r w:rsidRPr="000C61A4">
        <w:rPr>
          <w:rFonts w:ascii="仿宋_GB2312" w:eastAsia="仿宋_GB2312" w:hAnsi="黑体" w:hint="eastAsia"/>
          <w:sz w:val="32"/>
          <w:szCs w:val="32"/>
        </w:rPr>
        <w:t>本书以宏观视角和充分客观的数据，带领你重新认识中国制造。完整的工业体系、卓越的系统集成能力已然为国民经济夯实了基础，在很多领域具备了进军高端的潜力，甚至已经领先世界。</w:t>
      </w:r>
    </w:p>
    <w:p w:rsidR="000C61A4" w:rsidRDefault="000C61A4"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0C61A4">
        <w:rPr>
          <w:rFonts w:ascii="仿宋_GB2312" w:eastAsia="仿宋_GB2312" w:hAnsi="黑体" w:hint="eastAsia"/>
          <w:sz w:val="32"/>
          <w:szCs w:val="32"/>
        </w:rPr>
        <w:t>宁南山</w:t>
      </w:r>
      <w:r w:rsidR="00FB1D22">
        <w:rPr>
          <w:rFonts w:ascii="仿宋_GB2312" w:eastAsia="仿宋_GB2312" w:hAnsi="黑体" w:hint="eastAsia"/>
          <w:sz w:val="32"/>
          <w:szCs w:val="32"/>
        </w:rPr>
        <w:t>，</w:t>
      </w:r>
      <w:r w:rsidR="00FB1D22" w:rsidRPr="00FB1D22">
        <w:rPr>
          <w:rFonts w:ascii="仿宋_GB2312" w:eastAsia="仿宋_GB2312" w:hAnsi="黑体" w:hint="eastAsia"/>
          <w:sz w:val="32"/>
          <w:szCs w:val="32"/>
        </w:rPr>
        <w:t>公众号“宁南山”，微博“深圳宁南山”，知乎“宁南山”等账号主理人</w:t>
      </w:r>
      <w:r w:rsidR="00FB1D22">
        <w:rPr>
          <w:rFonts w:ascii="仿宋_GB2312" w:eastAsia="仿宋_GB2312" w:hAnsi="黑体" w:hint="eastAsia"/>
          <w:sz w:val="32"/>
          <w:szCs w:val="32"/>
        </w:rPr>
        <w:t>，</w:t>
      </w:r>
      <w:r w:rsidR="00FB1D22" w:rsidRPr="00FB1D22">
        <w:rPr>
          <w:rFonts w:ascii="仿宋_GB2312" w:eastAsia="仿宋_GB2312" w:hAnsi="黑体"/>
          <w:sz w:val="32"/>
          <w:szCs w:val="32"/>
        </w:rPr>
        <w:t>其擅长以扎实的数据对中国产业进行深度理性地分析。</w:t>
      </w:r>
    </w:p>
    <w:p w:rsidR="00DC7E01" w:rsidRDefault="00DC7E01" w:rsidP="002E18AD">
      <w:pPr>
        <w:spacing w:line="580" w:lineRule="exact"/>
        <w:rPr>
          <w:rFonts w:ascii="黑体" w:eastAsia="黑体" w:hAnsi="黑体"/>
          <w:sz w:val="32"/>
          <w:szCs w:val="32"/>
        </w:rPr>
      </w:pPr>
    </w:p>
    <w:p w:rsidR="00FB1D22" w:rsidRDefault="00DC7E01" w:rsidP="002E18AD">
      <w:pPr>
        <w:spacing w:line="580" w:lineRule="exact"/>
        <w:rPr>
          <w:rFonts w:ascii="黑体" w:eastAsia="黑体" w:hAnsi="黑体"/>
          <w:sz w:val="32"/>
          <w:szCs w:val="32"/>
        </w:rPr>
      </w:pPr>
      <w:r>
        <w:rPr>
          <w:rFonts w:ascii="黑体" w:eastAsia="黑体" w:hAnsi="黑体" w:hint="eastAsia"/>
          <w:sz w:val="32"/>
          <w:szCs w:val="32"/>
        </w:rPr>
        <w:t>10</w:t>
      </w:r>
      <w:r w:rsidR="00FB1D22">
        <w:rPr>
          <w:rFonts w:ascii="黑体" w:eastAsia="黑体" w:hAnsi="黑体" w:hint="eastAsia"/>
          <w:sz w:val="32"/>
          <w:szCs w:val="32"/>
        </w:rPr>
        <w:t>.《</w:t>
      </w:r>
      <w:r w:rsidR="00FB1D22" w:rsidRPr="00546FB2">
        <w:rPr>
          <w:rFonts w:ascii="黑体" w:eastAsia="黑体" w:hAnsi="黑体" w:hint="eastAsia"/>
          <w:sz w:val="32"/>
          <w:szCs w:val="32"/>
        </w:rPr>
        <w:t>“智能</w:t>
      </w:r>
      <w:r w:rsidR="00FB1D22" w:rsidRPr="00546FB2">
        <w:rPr>
          <w:rFonts w:ascii="黑体" w:eastAsia="黑体" w:hAnsi="黑体"/>
          <w:sz w:val="32"/>
          <w:szCs w:val="32"/>
        </w:rPr>
        <w:t>+”赋能制造</w:t>
      </w:r>
      <w:r w:rsidR="00FB1D22">
        <w:rPr>
          <w:rFonts w:ascii="黑体" w:eastAsia="黑体" w:hAnsi="黑体" w:hint="eastAsia"/>
          <w:sz w:val="32"/>
          <w:szCs w:val="32"/>
        </w:rPr>
        <w:t>》</w:t>
      </w:r>
    </w:p>
    <w:p w:rsidR="00FB1D22" w:rsidRDefault="00FB1D22" w:rsidP="002E18AD">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702272" behindDoc="0" locked="0" layoutInCell="1" allowOverlap="1">
            <wp:simplePos x="0" y="0"/>
            <wp:positionH relativeFrom="column">
              <wp:posOffset>-59690</wp:posOffset>
            </wp:positionH>
            <wp:positionV relativeFrom="paragraph">
              <wp:posOffset>209550</wp:posOffset>
            </wp:positionV>
            <wp:extent cx="1504950" cy="2000250"/>
            <wp:effectExtent l="19050" t="0" r="0" b="0"/>
            <wp:wrapSquare wrapText="bothSides"/>
            <wp:docPr id="9" name="图片 10" descr="https://imgtheory.gmw.cn/attachement/jpg/site2/20200805/4487fcd447e1209490c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theory.gmw.cn/attachement/jpg/site2/20200805/4487fcd447e1209490c902.jpg"/>
                    <pic:cNvPicPr>
                      <a:picLocks noChangeAspect="1" noChangeArrowheads="1"/>
                    </pic:cNvPicPr>
                  </pic:nvPicPr>
                  <pic:blipFill>
                    <a:blip r:embed="rId17" cstate="print"/>
                    <a:srcRect/>
                    <a:stretch>
                      <a:fillRect/>
                    </a:stretch>
                  </pic:blipFill>
                  <pic:spPr bwMode="auto">
                    <a:xfrm>
                      <a:off x="0" y="0"/>
                      <a:ext cx="1504950" cy="2000250"/>
                    </a:xfrm>
                    <a:prstGeom prst="rect">
                      <a:avLst/>
                    </a:prstGeom>
                    <a:noFill/>
                    <a:ln w="9525">
                      <a:noFill/>
                      <a:miter lim="800000"/>
                      <a:headEnd/>
                      <a:tailEnd/>
                    </a:ln>
                  </pic:spPr>
                </pic:pic>
              </a:graphicData>
            </a:graphic>
          </wp:anchor>
        </w:drawing>
      </w:r>
      <w:r>
        <w:rPr>
          <w:rFonts w:ascii="仿宋_GB2312" w:eastAsia="仿宋_GB2312" w:hAnsi="黑体" w:hint="eastAsia"/>
          <w:sz w:val="32"/>
          <w:szCs w:val="32"/>
        </w:rPr>
        <w:t>本书</w:t>
      </w:r>
      <w:r w:rsidRPr="00546FB2">
        <w:rPr>
          <w:rFonts w:ascii="仿宋_GB2312" w:eastAsia="仿宋_GB2312" w:hAnsi="黑体" w:hint="eastAsia"/>
          <w:sz w:val="32"/>
          <w:szCs w:val="32"/>
        </w:rPr>
        <w:t>从产业和相关技术发展历史视角，梳理了“智能+”赋能制造的国内外发展现状，分析了中国“智能+”制造存在的瓶颈问题，指出中国“智能+”制造企业发展战略框架和路径，构建了“智能+”制造企业赋能方法体系，按照赋能场景、赋能方法和效能评价三个维度，结合文档云管理、海尔工业互联网平台、恒逸化工项目等典型案例，深度剖析了“互联网+”“大数据+”和“人工智能+”赋能制造业的具体方法。</w:t>
      </w:r>
    </w:p>
    <w:p w:rsidR="00FB1D22" w:rsidRPr="00A3529A"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A3529A">
        <w:rPr>
          <w:rFonts w:hint="eastAsia"/>
        </w:rPr>
        <w:t xml:space="preserve"> </w:t>
      </w:r>
      <w:r w:rsidRPr="00A3529A">
        <w:rPr>
          <w:rFonts w:ascii="仿宋_GB2312" w:eastAsia="仿宋_GB2312" w:hAnsi="黑体" w:hint="eastAsia"/>
          <w:sz w:val="32"/>
          <w:szCs w:val="32"/>
        </w:rPr>
        <w:t>瞿金平</w:t>
      </w:r>
      <w:r>
        <w:rPr>
          <w:rFonts w:ascii="仿宋_GB2312" w:eastAsia="仿宋_GB2312" w:hAnsi="黑体" w:hint="eastAsia"/>
          <w:sz w:val="32"/>
          <w:szCs w:val="32"/>
        </w:rPr>
        <w:t>,</w:t>
      </w:r>
      <w:r w:rsidRPr="00A3529A">
        <w:rPr>
          <w:rFonts w:ascii="仿宋_GB2312" w:eastAsia="仿宋_GB2312" w:hAnsi="黑体" w:hint="eastAsia"/>
          <w:sz w:val="32"/>
          <w:szCs w:val="32"/>
        </w:rPr>
        <w:t>中国工程院院士、华南理工大学教授</w:t>
      </w:r>
      <w:r>
        <w:rPr>
          <w:rFonts w:ascii="仿宋_GB2312" w:eastAsia="仿宋_GB2312" w:hAnsi="黑体" w:hint="eastAsia"/>
          <w:sz w:val="32"/>
          <w:szCs w:val="32"/>
        </w:rPr>
        <w:t>。</w:t>
      </w:r>
    </w:p>
    <w:p w:rsidR="00FB1D22" w:rsidRPr="00546FB2" w:rsidRDefault="00FB1D22" w:rsidP="002E18AD">
      <w:pPr>
        <w:spacing w:line="580" w:lineRule="exact"/>
        <w:rPr>
          <w:rFonts w:ascii="黑体" w:eastAsia="黑体" w:hAnsi="黑体"/>
          <w:sz w:val="32"/>
          <w:szCs w:val="32"/>
        </w:rPr>
      </w:pPr>
    </w:p>
    <w:p w:rsidR="004770E4" w:rsidRDefault="004770E4">
      <w:pPr>
        <w:widowControl/>
        <w:jc w:val="left"/>
        <w:rPr>
          <w:rFonts w:ascii="黑体" w:eastAsia="黑体" w:hAnsi="黑体"/>
          <w:sz w:val="32"/>
          <w:szCs w:val="32"/>
        </w:rPr>
      </w:pPr>
      <w:r>
        <w:rPr>
          <w:rFonts w:ascii="黑体" w:eastAsia="黑体" w:hAnsi="黑体"/>
          <w:sz w:val="32"/>
          <w:szCs w:val="32"/>
        </w:rPr>
        <w:br w:type="page"/>
      </w:r>
    </w:p>
    <w:p w:rsidR="00E16958" w:rsidRDefault="00F02992" w:rsidP="002E18AD">
      <w:pPr>
        <w:spacing w:line="580" w:lineRule="exact"/>
        <w:rPr>
          <w:rFonts w:ascii="黑体" w:eastAsia="黑体" w:hAnsi="黑体"/>
          <w:sz w:val="32"/>
          <w:szCs w:val="32"/>
        </w:rPr>
      </w:pPr>
      <w:r>
        <w:rPr>
          <w:rFonts w:ascii="黑体" w:eastAsia="黑体" w:hAnsi="黑体" w:hint="eastAsia"/>
          <w:sz w:val="32"/>
          <w:szCs w:val="32"/>
        </w:rPr>
        <w:lastRenderedPageBreak/>
        <w:t>1</w:t>
      </w:r>
      <w:r w:rsidR="00DC7E01">
        <w:rPr>
          <w:rFonts w:ascii="黑体" w:eastAsia="黑体" w:hAnsi="黑体" w:hint="eastAsia"/>
          <w:sz w:val="32"/>
          <w:szCs w:val="32"/>
        </w:rPr>
        <w:t>1</w:t>
      </w:r>
      <w:r w:rsidR="00FB1D22" w:rsidRPr="006A6FA3">
        <w:rPr>
          <w:rFonts w:ascii="黑体" w:eastAsia="黑体" w:hAnsi="黑体" w:hint="eastAsia"/>
          <w:sz w:val="32"/>
          <w:szCs w:val="32"/>
        </w:rPr>
        <w:t>.</w:t>
      </w:r>
      <w:r w:rsidR="00E16958" w:rsidRPr="00E16958">
        <w:rPr>
          <w:rFonts w:ascii="黑体" w:eastAsia="黑体" w:hAnsi="黑体" w:hint="eastAsia"/>
          <w:sz w:val="32"/>
          <w:szCs w:val="32"/>
        </w:rPr>
        <w:t xml:space="preserve"> </w:t>
      </w:r>
      <w:r w:rsidR="00E16958">
        <w:rPr>
          <w:rFonts w:ascii="黑体" w:eastAsia="黑体" w:hAnsi="黑体" w:hint="eastAsia"/>
          <w:sz w:val="32"/>
          <w:szCs w:val="32"/>
        </w:rPr>
        <w:t>《</w:t>
      </w:r>
      <w:r w:rsidR="00E16958" w:rsidRPr="00E16958">
        <w:rPr>
          <w:rFonts w:ascii="黑体" w:eastAsia="黑体" w:hAnsi="黑体" w:hint="eastAsia"/>
          <w:sz w:val="32"/>
          <w:szCs w:val="32"/>
        </w:rPr>
        <w:t>中国的近代：大国的历史转身</w:t>
      </w:r>
      <w:r w:rsidR="00E16958">
        <w:rPr>
          <w:rFonts w:ascii="黑体" w:eastAsia="黑体" w:hAnsi="黑体" w:hint="eastAsia"/>
          <w:sz w:val="32"/>
          <w:szCs w:val="32"/>
        </w:rPr>
        <w:t>》</w:t>
      </w:r>
    </w:p>
    <w:p w:rsidR="00E16958" w:rsidRDefault="00E16958" w:rsidP="00E16958">
      <w:pPr>
        <w:spacing w:line="580" w:lineRule="exact"/>
        <w:ind w:firstLineChars="200" w:firstLine="640"/>
        <w:rPr>
          <w:rFonts w:ascii="仿宋_GB2312" w:eastAsia="仿宋_GB2312" w:hAnsi="黑体"/>
          <w:noProof/>
          <w:sz w:val="32"/>
          <w:szCs w:val="32"/>
        </w:rPr>
      </w:pPr>
      <w:r>
        <w:rPr>
          <w:rFonts w:ascii="仿宋_GB2312" w:eastAsia="仿宋_GB2312" w:hAnsi="黑体" w:hint="eastAsia"/>
          <w:noProof/>
          <w:sz w:val="32"/>
          <w:szCs w:val="32"/>
        </w:rPr>
        <w:drawing>
          <wp:anchor distT="0" distB="0" distL="114300" distR="114300" simplePos="0" relativeHeight="251721728" behindDoc="0" locked="0" layoutInCell="1" allowOverlap="1">
            <wp:simplePos x="0" y="0"/>
            <wp:positionH relativeFrom="column">
              <wp:posOffset>-326390</wp:posOffset>
            </wp:positionH>
            <wp:positionV relativeFrom="paragraph">
              <wp:posOffset>136525</wp:posOffset>
            </wp:positionV>
            <wp:extent cx="1414145" cy="2038350"/>
            <wp:effectExtent l="19050" t="0" r="0" b="0"/>
            <wp:wrapSquare wrapText="bothSides"/>
            <wp:docPr id="30" name="图片 22" descr="https://boot-img.xuexi.cn/image/1005/process/8bbbd17e3b94493f99b753db7439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ot-img.xuexi.cn/image/1005/process/8bbbd17e3b94493f99b753db74391688.jpg"/>
                    <pic:cNvPicPr>
                      <a:picLocks noChangeAspect="1" noChangeArrowheads="1"/>
                    </pic:cNvPicPr>
                  </pic:nvPicPr>
                  <pic:blipFill>
                    <a:blip r:embed="rId18" cstate="print"/>
                    <a:srcRect l="15549" t="8070" r="16211" b="11930"/>
                    <a:stretch>
                      <a:fillRect/>
                    </a:stretch>
                  </pic:blipFill>
                  <pic:spPr bwMode="auto">
                    <a:xfrm>
                      <a:off x="0" y="0"/>
                      <a:ext cx="1414145" cy="2038350"/>
                    </a:xfrm>
                    <a:prstGeom prst="rect">
                      <a:avLst/>
                    </a:prstGeom>
                    <a:noFill/>
                    <a:ln w="9525">
                      <a:noFill/>
                      <a:miter lim="800000"/>
                      <a:headEnd/>
                      <a:tailEnd/>
                    </a:ln>
                  </pic:spPr>
                </pic:pic>
              </a:graphicData>
            </a:graphic>
          </wp:anchor>
        </w:drawing>
      </w:r>
      <w:r w:rsidRPr="00E16958">
        <w:rPr>
          <w:rFonts w:ascii="仿宋_GB2312" w:eastAsia="仿宋_GB2312" w:hAnsi="黑体" w:hint="eastAsia"/>
          <w:noProof/>
          <w:sz w:val="32"/>
          <w:szCs w:val="32"/>
        </w:rPr>
        <w:t>本书立足于文化眼光，借助历史想象，观察“中国的近代”，述说一个大国如何从历史转身。全书大体分为五个板块，分别是偏重古代的通论、近代中国的重要转变、以千年为计量单位的历时性大事件评述、一组重要著作的书评以及近代的学术和教育。本书着重处理“中西新旧”四字的关系，展现近代中国一些基本层面的特异性及其不得不如是的脉络渊源。</w:t>
      </w:r>
    </w:p>
    <w:p w:rsidR="00E16958" w:rsidRDefault="00E16958" w:rsidP="00E16958">
      <w:pPr>
        <w:spacing w:line="580" w:lineRule="exact"/>
        <w:ind w:firstLineChars="200" w:firstLine="640"/>
        <w:rPr>
          <w:rFonts w:ascii="仿宋_GB2312" w:eastAsia="仿宋_GB2312" w:hAnsi="黑体"/>
          <w:noProof/>
          <w:sz w:val="32"/>
          <w:szCs w:val="32"/>
        </w:rPr>
      </w:pPr>
      <w:r>
        <w:rPr>
          <w:rFonts w:ascii="仿宋_GB2312" w:eastAsia="仿宋_GB2312" w:hAnsi="黑体" w:hint="eastAsia"/>
          <w:noProof/>
          <w:sz w:val="32"/>
          <w:szCs w:val="32"/>
        </w:rPr>
        <w:t>作者：</w:t>
      </w:r>
      <w:r w:rsidRPr="00E16958">
        <w:rPr>
          <w:rFonts w:ascii="仿宋_GB2312" w:eastAsia="仿宋_GB2312" w:hAnsi="黑体" w:hint="eastAsia"/>
          <w:noProof/>
          <w:sz w:val="32"/>
          <w:szCs w:val="32"/>
        </w:rPr>
        <w:t>罗志田，普林斯顿大学博士，四川大学杰出教授，北京大学历史学系教授。</w:t>
      </w:r>
    </w:p>
    <w:p w:rsidR="00E16958" w:rsidRDefault="00E16958" w:rsidP="00E16958">
      <w:pPr>
        <w:spacing w:line="580" w:lineRule="exact"/>
        <w:rPr>
          <w:rFonts w:ascii="仿宋_GB2312" w:eastAsia="仿宋_GB2312" w:hAnsi="黑体"/>
          <w:noProof/>
          <w:sz w:val="32"/>
          <w:szCs w:val="32"/>
        </w:rPr>
      </w:pPr>
    </w:p>
    <w:p w:rsidR="00E16958" w:rsidRPr="006B12EE" w:rsidRDefault="00E16958" w:rsidP="00E16958">
      <w:pPr>
        <w:spacing w:line="580" w:lineRule="exact"/>
        <w:rPr>
          <w:rFonts w:ascii="黑体" w:eastAsia="黑体" w:hAnsi="黑体"/>
          <w:sz w:val="32"/>
          <w:szCs w:val="32"/>
        </w:rPr>
      </w:pPr>
      <w:r w:rsidRPr="006B12EE">
        <w:rPr>
          <w:rFonts w:ascii="黑体" w:eastAsia="黑体" w:hAnsi="黑体" w:hint="eastAsia"/>
          <w:sz w:val="32"/>
          <w:szCs w:val="32"/>
        </w:rPr>
        <w:t>1</w:t>
      </w:r>
      <w:r>
        <w:rPr>
          <w:rFonts w:ascii="黑体" w:eastAsia="黑体" w:hAnsi="黑体" w:hint="eastAsia"/>
          <w:sz w:val="32"/>
          <w:szCs w:val="32"/>
        </w:rPr>
        <w:t>2</w:t>
      </w:r>
      <w:r w:rsidRPr="006B12EE">
        <w:rPr>
          <w:rFonts w:ascii="黑体" w:eastAsia="黑体" w:hAnsi="黑体" w:hint="eastAsia"/>
          <w:sz w:val="32"/>
          <w:szCs w:val="32"/>
        </w:rPr>
        <w:t>.《资治通鉴与家国兴衰》</w:t>
      </w:r>
    </w:p>
    <w:p w:rsidR="00E16958" w:rsidRDefault="00E16958" w:rsidP="00E16958">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725824" behindDoc="0" locked="0" layoutInCell="1" allowOverlap="1">
            <wp:simplePos x="0" y="0"/>
            <wp:positionH relativeFrom="column">
              <wp:posOffset>-88265</wp:posOffset>
            </wp:positionH>
            <wp:positionV relativeFrom="paragraph">
              <wp:posOffset>247650</wp:posOffset>
            </wp:positionV>
            <wp:extent cx="1266825" cy="2018665"/>
            <wp:effectExtent l="19050" t="0" r="9525" b="0"/>
            <wp:wrapSquare wrapText="bothSides"/>
            <wp:docPr id="31" name="图片 46" descr="https://stc-new.8531.cn/assets/20200520/1589976954514_5ec51f7a636db96f161c6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c-new.8531.cn/assets/20200520/1589976954514_5ec51f7a636db96f161c6622.png"/>
                    <pic:cNvPicPr>
                      <a:picLocks noChangeAspect="1" noChangeArrowheads="1"/>
                    </pic:cNvPicPr>
                  </pic:nvPicPr>
                  <pic:blipFill>
                    <a:blip r:embed="rId19"/>
                    <a:srcRect/>
                    <a:stretch>
                      <a:fillRect/>
                    </a:stretch>
                  </pic:blipFill>
                  <pic:spPr bwMode="auto">
                    <a:xfrm>
                      <a:off x="0" y="0"/>
                      <a:ext cx="1266825" cy="2018665"/>
                    </a:xfrm>
                    <a:prstGeom prst="rect">
                      <a:avLst/>
                    </a:prstGeom>
                    <a:noFill/>
                    <a:ln w="9525">
                      <a:noFill/>
                      <a:miter lim="800000"/>
                      <a:headEnd/>
                      <a:tailEnd/>
                    </a:ln>
                  </pic:spPr>
                </pic:pic>
              </a:graphicData>
            </a:graphic>
          </wp:anchor>
        </w:drawing>
      </w:r>
      <w:r w:rsidRPr="00B1225B">
        <w:rPr>
          <w:rFonts w:ascii="仿宋_GB2312" w:eastAsia="仿宋_GB2312" w:hAnsi="黑体" w:hint="eastAsia"/>
          <w:sz w:val="32"/>
          <w:szCs w:val="32"/>
        </w:rPr>
        <w:t>本书讲述由战国前期三家分晋至大唐盛世终结的中国历史，有忠于原典的历史场景再现、人物言行钩沉，有独到深刻而妙趣横生的分析讲论，令一部体量浩繁的古典文献资治通鉴一变而为轻松易读、精辟通达的历史读物。</w:t>
      </w:r>
    </w:p>
    <w:p w:rsidR="00E16958" w:rsidRDefault="00E16958" w:rsidP="00E16958">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B1225B">
        <w:rPr>
          <w:rFonts w:ascii="仿宋_GB2312" w:eastAsia="仿宋_GB2312" w:hAnsi="黑体" w:hint="eastAsia"/>
          <w:sz w:val="32"/>
          <w:szCs w:val="32"/>
        </w:rPr>
        <w:t>张国刚</w:t>
      </w:r>
      <w:r>
        <w:rPr>
          <w:rFonts w:ascii="仿宋_GB2312" w:eastAsia="仿宋_GB2312" w:hAnsi="黑体" w:hint="eastAsia"/>
          <w:sz w:val="32"/>
          <w:szCs w:val="32"/>
        </w:rPr>
        <w:t>，</w:t>
      </w:r>
      <w:r w:rsidRPr="002D548E">
        <w:rPr>
          <w:rFonts w:ascii="仿宋_GB2312" w:eastAsia="仿宋_GB2312" w:hAnsi="黑体" w:hint="eastAsia"/>
          <w:sz w:val="32"/>
          <w:szCs w:val="32"/>
        </w:rPr>
        <w:t>清华大学人文学院历史系教授，教育部长江学者特聘教授，曾为联邦德国洪堡学者，主要致力于中国古代史、中西文化关系史的研究。</w:t>
      </w:r>
    </w:p>
    <w:p w:rsidR="00E16958" w:rsidRDefault="00E16958" w:rsidP="00E16958">
      <w:pPr>
        <w:widowControl/>
        <w:spacing w:line="580" w:lineRule="exact"/>
        <w:jc w:val="left"/>
        <w:rPr>
          <w:rFonts w:ascii="仿宋_GB2312" w:eastAsia="仿宋_GB2312" w:hAnsi="黑体"/>
          <w:sz w:val="32"/>
          <w:szCs w:val="32"/>
        </w:rPr>
      </w:pPr>
      <w:r>
        <w:rPr>
          <w:rFonts w:ascii="仿宋_GB2312" w:eastAsia="仿宋_GB2312" w:hAnsi="黑体"/>
          <w:sz w:val="32"/>
          <w:szCs w:val="32"/>
        </w:rPr>
        <w:br w:type="page"/>
      </w:r>
    </w:p>
    <w:p w:rsidR="00E16958" w:rsidRPr="005A304C" w:rsidRDefault="00E16958" w:rsidP="00E16958">
      <w:pPr>
        <w:spacing w:line="580" w:lineRule="exact"/>
        <w:rPr>
          <w:rFonts w:ascii="黑体" w:eastAsia="黑体" w:hAnsi="黑体"/>
          <w:sz w:val="32"/>
          <w:szCs w:val="32"/>
        </w:rPr>
      </w:pPr>
      <w:r>
        <w:rPr>
          <w:rFonts w:ascii="黑体" w:eastAsia="黑体" w:hAnsi="黑体" w:hint="eastAsia"/>
          <w:sz w:val="32"/>
          <w:szCs w:val="32"/>
        </w:rPr>
        <w:lastRenderedPageBreak/>
        <w:t>13</w:t>
      </w:r>
      <w:r w:rsidRPr="005A304C">
        <w:rPr>
          <w:rFonts w:ascii="黑体" w:eastAsia="黑体" w:hAnsi="黑体" w:hint="eastAsia"/>
          <w:sz w:val="32"/>
          <w:szCs w:val="32"/>
        </w:rPr>
        <w:t>.《世纪的诞生》</w:t>
      </w:r>
    </w:p>
    <w:p w:rsidR="00E16958" w:rsidRDefault="00E16958" w:rsidP="00E16958">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723776" behindDoc="1" locked="0" layoutInCell="1" allowOverlap="1">
            <wp:simplePos x="0" y="0"/>
            <wp:positionH relativeFrom="column">
              <wp:posOffset>-50165</wp:posOffset>
            </wp:positionH>
            <wp:positionV relativeFrom="paragraph">
              <wp:posOffset>98425</wp:posOffset>
            </wp:positionV>
            <wp:extent cx="1390650" cy="1981200"/>
            <wp:effectExtent l="19050" t="0" r="0" b="0"/>
            <wp:wrapTight wrapText="bothSides">
              <wp:wrapPolygon edited="0">
                <wp:start x="-296" y="0"/>
                <wp:lineTo x="-296" y="21392"/>
                <wp:lineTo x="21600" y="21392"/>
                <wp:lineTo x="21600" y="0"/>
                <wp:lineTo x="-296" y="0"/>
              </wp:wrapPolygon>
            </wp:wrapTight>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390650" cy="1981200"/>
                    </a:xfrm>
                    <a:prstGeom prst="rect">
                      <a:avLst/>
                    </a:prstGeom>
                    <a:noFill/>
                    <a:ln w="9525">
                      <a:noFill/>
                      <a:miter lim="800000"/>
                      <a:headEnd/>
                      <a:tailEnd/>
                    </a:ln>
                  </pic:spPr>
                </pic:pic>
              </a:graphicData>
            </a:graphic>
          </wp:anchor>
        </w:drawing>
      </w:r>
      <w:r>
        <w:rPr>
          <w:rFonts w:ascii="仿宋_GB2312" w:eastAsia="仿宋_GB2312" w:hAnsi="黑体" w:hint="eastAsia"/>
          <w:sz w:val="32"/>
          <w:szCs w:val="32"/>
        </w:rPr>
        <w:t>本书以</w:t>
      </w:r>
      <w:r w:rsidRPr="003A5F5A">
        <w:rPr>
          <w:rFonts w:ascii="仿宋_GB2312" w:eastAsia="仿宋_GB2312" w:hAnsi="黑体" w:hint="eastAsia"/>
          <w:sz w:val="32"/>
          <w:szCs w:val="32"/>
        </w:rPr>
        <w:t>“有关中国革命及其意识形态的历史分析”作为研究宗旨，致力于将中国</w:t>
      </w:r>
      <w:r w:rsidRPr="003A5F5A">
        <w:rPr>
          <w:rFonts w:ascii="仿宋_GB2312" w:eastAsia="仿宋_GB2312" w:hAnsi="黑体"/>
          <w:sz w:val="32"/>
          <w:szCs w:val="32"/>
        </w:rPr>
        <w:t>20世纪的思想和历</w:t>
      </w:r>
      <w:r w:rsidRPr="003A5F5A">
        <w:rPr>
          <w:rFonts w:ascii="仿宋_GB2312" w:eastAsia="仿宋_GB2312" w:hAnsi="黑体" w:hint="eastAsia"/>
          <w:sz w:val="32"/>
          <w:szCs w:val="32"/>
        </w:rPr>
        <w:t>史建构为思想的对象。诚如作者所说</w:t>
      </w:r>
      <w:r>
        <w:rPr>
          <w:rFonts w:ascii="仿宋_GB2312" w:eastAsia="仿宋_GB2312" w:hAnsi="黑体" w:hint="eastAsia"/>
          <w:sz w:val="32"/>
          <w:szCs w:val="32"/>
        </w:rPr>
        <w:t>：“</w:t>
      </w:r>
      <w:r w:rsidRPr="003A5F5A">
        <w:rPr>
          <w:rFonts w:ascii="仿宋_GB2312" w:eastAsia="仿宋_GB2312" w:hAnsi="黑体"/>
          <w:sz w:val="32"/>
          <w:szCs w:val="32"/>
        </w:rPr>
        <w:t>这是一个不断变革与革命的世</w:t>
      </w:r>
      <w:r w:rsidRPr="003A5F5A">
        <w:rPr>
          <w:rFonts w:ascii="仿宋_GB2312" w:eastAsia="仿宋_GB2312" w:hAnsi="黑体" w:hint="eastAsia"/>
          <w:sz w:val="32"/>
          <w:szCs w:val="32"/>
        </w:rPr>
        <w:t>纪；是激烈反对旧世界也激烈反对着自身的不断自我否定的世纪；也是将他者的历史纳入自身内部，同时将自身的历史置于全球范围内的世纪。</w:t>
      </w:r>
      <w:r>
        <w:rPr>
          <w:rFonts w:ascii="仿宋_GB2312" w:eastAsia="仿宋_GB2312" w:hAnsi="黑体" w:hint="eastAsia"/>
          <w:sz w:val="32"/>
          <w:szCs w:val="32"/>
        </w:rPr>
        <w:t>‘</w:t>
      </w:r>
      <w:r w:rsidRPr="003A5F5A">
        <w:rPr>
          <w:rFonts w:ascii="仿宋_GB2312" w:eastAsia="仿宋_GB2312" w:hAnsi="黑体"/>
          <w:sz w:val="32"/>
          <w:szCs w:val="32"/>
        </w:rPr>
        <w:t>短</w:t>
      </w:r>
      <w:r w:rsidRPr="003A5F5A">
        <w:rPr>
          <w:rFonts w:ascii="仿宋_GB2312" w:eastAsia="仿宋_GB2312" w:hAnsi="黑体" w:hint="eastAsia"/>
          <w:sz w:val="32"/>
          <w:szCs w:val="32"/>
        </w:rPr>
        <w:t>世纪</w:t>
      </w:r>
      <w:r>
        <w:rPr>
          <w:rFonts w:ascii="仿宋_GB2312" w:eastAsia="仿宋_GB2312" w:hAnsi="黑体" w:hint="eastAsia"/>
          <w:sz w:val="32"/>
          <w:szCs w:val="32"/>
        </w:rPr>
        <w:t>’</w:t>
      </w:r>
      <w:r w:rsidRPr="003A5F5A">
        <w:rPr>
          <w:rFonts w:ascii="仿宋_GB2312" w:eastAsia="仿宋_GB2312" w:hAnsi="黑体" w:hint="eastAsia"/>
          <w:sz w:val="32"/>
          <w:szCs w:val="32"/>
        </w:rPr>
        <w:t>和‘漫长的革命’构成了</w:t>
      </w:r>
      <w:r w:rsidRPr="003A5F5A">
        <w:rPr>
          <w:rFonts w:ascii="仿宋_GB2312" w:eastAsia="仿宋_GB2312" w:hAnsi="黑体"/>
          <w:sz w:val="32"/>
          <w:szCs w:val="32"/>
        </w:rPr>
        <w:t>20世纪</w:t>
      </w:r>
      <w:r>
        <w:rPr>
          <w:rFonts w:ascii="仿宋_GB2312" w:eastAsia="仿宋_GB2312" w:hAnsi="黑体" w:hint="eastAsia"/>
          <w:sz w:val="32"/>
          <w:szCs w:val="32"/>
        </w:rPr>
        <w:t>中国最显著</w:t>
      </w:r>
      <w:r w:rsidRPr="003A5F5A">
        <w:rPr>
          <w:rFonts w:ascii="仿宋_GB2312" w:eastAsia="仿宋_GB2312" w:hAnsi="黑体" w:hint="eastAsia"/>
          <w:sz w:val="32"/>
          <w:szCs w:val="32"/>
        </w:rPr>
        <w:t>的特质。”</w:t>
      </w:r>
    </w:p>
    <w:p w:rsidR="00E16958" w:rsidRDefault="00E16958" w:rsidP="00E16958">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DE6A91">
        <w:rPr>
          <w:rFonts w:ascii="仿宋_GB2312" w:eastAsia="仿宋_GB2312" w:hAnsi="黑体" w:hint="eastAsia"/>
          <w:sz w:val="32"/>
          <w:szCs w:val="32"/>
        </w:rPr>
        <w:t>汪晖，</w:t>
      </w:r>
      <w:r w:rsidRPr="00DE6A91">
        <w:rPr>
          <w:rFonts w:ascii="仿宋_GB2312" w:eastAsia="仿宋_GB2312" w:hAnsi="黑体"/>
          <w:sz w:val="32"/>
          <w:szCs w:val="32"/>
        </w:rPr>
        <w:t>1959</w:t>
      </w:r>
      <w:r>
        <w:rPr>
          <w:rFonts w:ascii="仿宋_GB2312" w:eastAsia="仿宋_GB2312" w:hAnsi="黑体"/>
          <w:sz w:val="32"/>
          <w:szCs w:val="32"/>
        </w:rPr>
        <w:t>年生，江苏扬州人</w:t>
      </w:r>
      <w:r>
        <w:rPr>
          <w:rFonts w:ascii="仿宋_GB2312" w:eastAsia="仿宋_GB2312" w:hAnsi="黑体" w:hint="eastAsia"/>
          <w:sz w:val="32"/>
          <w:szCs w:val="32"/>
        </w:rPr>
        <w:t>，</w:t>
      </w:r>
      <w:r w:rsidRPr="00DE6A91">
        <w:rPr>
          <w:rFonts w:ascii="仿宋_GB2312" w:eastAsia="仿宋_GB2312" w:hAnsi="黑体"/>
          <w:sz w:val="32"/>
          <w:szCs w:val="32"/>
        </w:rPr>
        <w:t>清华大学文科资深教授，研究领域为中国思想史、中国现代文学和社会理论等。</w:t>
      </w:r>
    </w:p>
    <w:p w:rsidR="00E16958" w:rsidRDefault="00E16958" w:rsidP="00E16958">
      <w:pPr>
        <w:spacing w:line="580" w:lineRule="exact"/>
        <w:ind w:firstLineChars="200" w:firstLine="640"/>
        <w:rPr>
          <w:rFonts w:ascii="仿宋_GB2312" w:eastAsia="仿宋_GB2312" w:hAnsi="黑体"/>
          <w:sz w:val="32"/>
          <w:szCs w:val="32"/>
        </w:rPr>
      </w:pPr>
    </w:p>
    <w:p w:rsidR="00E16958" w:rsidRPr="005A304C" w:rsidRDefault="00E16958" w:rsidP="00E16958">
      <w:pPr>
        <w:spacing w:line="580" w:lineRule="exact"/>
        <w:rPr>
          <w:rFonts w:ascii="黑体" w:eastAsia="黑体" w:hAnsi="黑体"/>
          <w:sz w:val="32"/>
          <w:szCs w:val="32"/>
        </w:rPr>
      </w:pPr>
      <w:r>
        <w:rPr>
          <w:rFonts w:ascii="黑体" w:eastAsia="黑体" w:hAnsi="黑体" w:hint="eastAsia"/>
          <w:sz w:val="32"/>
          <w:szCs w:val="32"/>
        </w:rPr>
        <w:t>14</w:t>
      </w:r>
      <w:r w:rsidRPr="005A304C">
        <w:rPr>
          <w:rFonts w:ascii="黑体" w:eastAsia="黑体" w:hAnsi="黑体" w:hint="eastAsia"/>
          <w:sz w:val="32"/>
          <w:szCs w:val="32"/>
        </w:rPr>
        <w:t>.《战疫纪事》</w:t>
      </w:r>
    </w:p>
    <w:p w:rsidR="00E16958" w:rsidRDefault="00E16958" w:rsidP="00E16958">
      <w:pPr>
        <w:spacing w:line="580" w:lineRule="exact"/>
        <w:ind w:firstLineChars="200" w:firstLine="420"/>
        <w:rPr>
          <w:rFonts w:ascii="仿宋_GB2312" w:eastAsia="仿宋_GB2312" w:hAnsi="黑体"/>
          <w:sz w:val="32"/>
          <w:szCs w:val="32"/>
        </w:rPr>
      </w:pPr>
      <w:r>
        <w:rPr>
          <w:noProof/>
        </w:rPr>
        <w:drawing>
          <wp:anchor distT="0" distB="0" distL="114300" distR="114300" simplePos="0" relativeHeight="251724800" behindDoc="0" locked="0" layoutInCell="1" allowOverlap="1">
            <wp:simplePos x="0" y="0"/>
            <wp:positionH relativeFrom="column">
              <wp:posOffset>20955</wp:posOffset>
            </wp:positionH>
            <wp:positionV relativeFrom="paragraph">
              <wp:posOffset>222885</wp:posOffset>
            </wp:positionV>
            <wp:extent cx="1323975" cy="1962150"/>
            <wp:effectExtent l="19050" t="0" r="9525" b="0"/>
            <wp:wrapSquare wrapText="bothSides"/>
            <wp:docPr id="33" name="图片 7" descr="http://www.zgnt.net/ntrbszb/pc/pic/202007/19/37d2a68f-1223-450c-8077-7f0d6df67bbe.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gnt.net/ntrbszb/pc/pic/202007/19/37d2a68f-1223-450c-8077-7f0d6df67bbe.jpg.1"/>
                    <pic:cNvPicPr>
                      <a:picLocks noChangeAspect="1" noChangeArrowheads="1"/>
                    </pic:cNvPicPr>
                  </pic:nvPicPr>
                  <pic:blipFill>
                    <a:blip r:embed="rId21"/>
                    <a:srcRect/>
                    <a:stretch>
                      <a:fillRect/>
                    </a:stretch>
                  </pic:blipFill>
                  <pic:spPr bwMode="auto">
                    <a:xfrm>
                      <a:off x="0" y="0"/>
                      <a:ext cx="1323975" cy="1962150"/>
                    </a:xfrm>
                    <a:prstGeom prst="rect">
                      <a:avLst/>
                    </a:prstGeom>
                    <a:noFill/>
                    <a:ln w="9525">
                      <a:noFill/>
                      <a:miter lim="800000"/>
                      <a:headEnd/>
                      <a:tailEnd/>
                    </a:ln>
                  </pic:spPr>
                </pic:pic>
              </a:graphicData>
            </a:graphic>
          </wp:anchor>
        </w:drawing>
      </w:r>
      <w:r w:rsidRPr="002836B1">
        <w:rPr>
          <w:rFonts w:ascii="仿宋_GB2312" w:eastAsia="仿宋_GB2312" w:hAnsi="黑体"/>
          <w:sz w:val="32"/>
          <w:szCs w:val="32"/>
        </w:rPr>
        <w:t>2020年，面对突如其来的新冠肺炎疫情,全国人民团结一心,共克时艰。多位名家用40篇散文真实记录了全国人民抗击疫情的现场，</w:t>
      </w:r>
      <w:r w:rsidRPr="002D548E">
        <w:rPr>
          <w:rFonts w:ascii="仿宋_GB2312" w:eastAsia="仿宋_GB2312" w:hAnsi="黑体" w:hint="eastAsia"/>
          <w:sz w:val="32"/>
          <w:szCs w:val="32"/>
        </w:rPr>
        <w:t>从不同角度展现全国上下众志成城、同心战“疫”，</w:t>
      </w:r>
      <w:r w:rsidRPr="002836B1">
        <w:rPr>
          <w:rFonts w:ascii="仿宋_GB2312" w:eastAsia="仿宋_GB2312" w:hAnsi="黑体"/>
          <w:sz w:val="32"/>
          <w:szCs w:val="32"/>
        </w:rPr>
        <w:t>歌颂了中国人不屈、无畏、团结、奉献的英雄精神</w:t>
      </w:r>
      <w:r>
        <w:rPr>
          <w:rFonts w:ascii="仿宋_GB2312" w:eastAsia="仿宋_GB2312" w:hAnsi="黑体" w:hint="eastAsia"/>
          <w:sz w:val="32"/>
          <w:szCs w:val="32"/>
        </w:rPr>
        <w:t>，</w:t>
      </w:r>
      <w:r w:rsidRPr="002D548E">
        <w:rPr>
          <w:rFonts w:ascii="仿宋_GB2312" w:eastAsia="仿宋_GB2312" w:hAnsi="黑体" w:hint="eastAsia"/>
          <w:sz w:val="32"/>
          <w:szCs w:val="32"/>
        </w:rPr>
        <w:t>彰显中国速度、中国力量、中国实践</w:t>
      </w:r>
      <w:r w:rsidRPr="002836B1">
        <w:rPr>
          <w:rFonts w:ascii="仿宋_GB2312" w:eastAsia="仿宋_GB2312" w:hAnsi="黑体"/>
          <w:sz w:val="32"/>
          <w:szCs w:val="32"/>
        </w:rPr>
        <w:t>。</w:t>
      </w:r>
    </w:p>
    <w:p w:rsidR="00E16958" w:rsidRPr="002836B1" w:rsidRDefault="00E16958" w:rsidP="00E16958">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2836B1">
        <w:rPr>
          <w:rFonts w:ascii="仿宋_GB2312" w:eastAsia="仿宋_GB2312" w:hAnsi="黑体" w:hint="eastAsia"/>
          <w:sz w:val="32"/>
          <w:szCs w:val="32"/>
        </w:rPr>
        <w:t>池莉</w:t>
      </w:r>
      <w:r>
        <w:rPr>
          <w:rFonts w:ascii="仿宋_GB2312" w:eastAsia="仿宋_GB2312" w:hAnsi="黑体" w:hint="eastAsia"/>
          <w:sz w:val="32"/>
          <w:szCs w:val="32"/>
        </w:rPr>
        <w:t>、迟子建</w:t>
      </w:r>
      <w:r w:rsidRPr="002836B1">
        <w:rPr>
          <w:rFonts w:ascii="仿宋_GB2312" w:eastAsia="仿宋_GB2312" w:hAnsi="黑体" w:hint="eastAsia"/>
          <w:sz w:val="32"/>
          <w:szCs w:val="32"/>
        </w:rPr>
        <w:t>等</w:t>
      </w:r>
      <w:r>
        <w:rPr>
          <w:rFonts w:ascii="仿宋_GB2312" w:eastAsia="仿宋_GB2312" w:hAnsi="黑体" w:hint="eastAsia"/>
          <w:sz w:val="32"/>
          <w:szCs w:val="32"/>
        </w:rPr>
        <w:t>。</w:t>
      </w:r>
    </w:p>
    <w:p w:rsidR="00E16958" w:rsidRPr="002836B1" w:rsidRDefault="00E16958" w:rsidP="00E16958">
      <w:pPr>
        <w:spacing w:line="580" w:lineRule="exact"/>
        <w:ind w:firstLineChars="200" w:firstLine="640"/>
        <w:rPr>
          <w:rFonts w:ascii="仿宋_GB2312" w:eastAsia="仿宋_GB2312" w:hAnsi="黑体"/>
          <w:sz w:val="32"/>
          <w:szCs w:val="32"/>
        </w:rPr>
      </w:pPr>
    </w:p>
    <w:p w:rsidR="004C6ACC" w:rsidRDefault="004C6ACC">
      <w:pPr>
        <w:widowControl/>
        <w:jc w:val="left"/>
        <w:rPr>
          <w:rFonts w:ascii="仿宋_GB2312" w:eastAsia="仿宋_GB2312" w:hAnsi="黑体"/>
          <w:noProof/>
          <w:sz w:val="32"/>
          <w:szCs w:val="32"/>
        </w:rPr>
      </w:pPr>
      <w:r>
        <w:rPr>
          <w:rFonts w:ascii="仿宋_GB2312" w:eastAsia="仿宋_GB2312" w:hAnsi="黑体"/>
          <w:noProof/>
          <w:sz w:val="32"/>
          <w:szCs w:val="32"/>
        </w:rPr>
        <w:br w:type="page"/>
      </w:r>
    </w:p>
    <w:p w:rsidR="004C6ACC" w:rsidRPr="004C6ACC" w:rsidRDefault="004C6ACC" w:rsidP="00E16958">
      <w:pPr>
        <w:spacing w:line="580" w:lineRule="exact"/>
        <w:rPr>
          <w:rFonts w:ascii="黑体" w:eastAsia="黑体" w:hAnsi="黑体"/>
          <w:noProof/>
          <w:sz w:val="32"/>
          <w:szCs w:val="32"/>
        </w:rPr>
      </w:pPr>
      <w:r w:rsidRPr="004C6ACC">
        <w:rPr>
          <w:rFonts w:ascii="黑体" w:eastAsia="黑体" w:hAnsi="黑体" w:hint="eastAsia"/>
          <w:noProof/>
          <w:sz w:val="32"/>
          <w:szCs w:val="32"/>
        </w:rPr>
        <w:lastRenderedPageBreak/>
        <w:t>15.</w:t>
      </w:r>
      <w:r w:rsidRPr="004C6ACC">
        <w:rPr>
          <w:rFonts w:ascii="黑体" w:eastAsia="黑体" w:hAnsi="黑体" w:hint="eastAsia"/>
        </w:rPr>
        <w:t xml:space="preserve"> </w:t>
      </w:r>
      <w:r w:rsidRPr="004C6ACC">
        <w:rPr>
          <w:rFonts w:ascii="黑体" w:eastAsia="黑体" w:hAnsi="黑体" w:hint="eastAsia"/>
          <w:noProof/>
          <w:sz w:val="32"/>
          <w:szCs w:val="32"/>
        </w:rPr>
        <w:t>《此生只为守敦煌：常书鸿传》</w:t>
      </w:r>
      <w:r w:rsidRPr="004C6ACC">
        <w:rPr>
          <w:rFonts w:ascii="黑体" w:eastAsia="黑体" w:hAnsi="黑体"/>
          <w:noProof/>
          <w:sz w:val="32"/>
          <w:szCs w:val="32"/>
        </w:rPr>
        <w:t xml:space="preserve"> </w:t>
      </w:r>
    </w:p>
    <w:p w:rsidR="004C6ACC" w:rsidRDefault="004770E4" w:rsidP="004C6ACC">
      <w:pPr>
        <w:spacing w:line="580" w:lineRule="exact"/>
        <w:ind w:firstLineChars="250" w:firstLine="800"/>
        <w:rPr>
          <w:rFonts w:ascii="仿宋_GB2312" w:eastAsia="仿宋_GB2312"/>
          <w:noProof/>
          <w:sz w:val="32"/>
          <w:szCs w:val="32"/>
        </w:rPr>
      </w:pPr>
      <w:r>
        <w:rPr>
          <w:rFonts w:ascii="仿宋_GB2312" w:eastAsia="仿宋_GB2312" w:hint="eastAsia"/>
          <w:noProof/>
          <w:sz w:val="32"/>
          <w:szCs w:val="32"/>
        </w:rPr>
        <w:drawing>
          <wp:anchor distT="0" distB="0" distL="114300" distR="114300" simplePos="0" relativeHeight="251728896" behindDoc="0" locked="0" layoutInCell="1" allowOverlap="1">
            <wp:simplePos x="0" y="0"/>
            <wp:positionH relativeFrom="column">
              <wp:posOffset>-269240</wp:posOffset>
            </wp:positionH>
            <wp:positionV relativeFrom="paragraph">
              <wp:posOffset>31750</wp:posOffset>
            </wp:positionV>
            <wp:extent cx="1555115" cy="2143125"/>
            <wp:effectExtent l="19050" t="0" r="6985" b="0"/>
            <wp:wrapSquare wrapText="bothSides"/>
            <wp:docPr id="35" name="图片 25" descr="https://boot-img.xuexi.cn/image/1005/process/23367abee74242a5bbd3ff003ec81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oot-img.xuexi.cn/image/1005/process/23367abee74242a5bbd3ff003ec81d48.jpg"/>
                    <pic:cNvPicPr>
                      <a:picLocks noChangeAspect="1" noChangeArrowheads="1"/>
                    </pic:cNvPicPr>
                  </pic:nvPicPr>
                  <pic:blipFill>
                    <a:blip r:embed="rId22"/>
                    <a:srcRect l="23556" r="20618" b="3846"/>
                    <a:stretch>
                      <a:fillRect/>
                    </a:stretch>
                  </pic:blipFill>
                  <pic:spPr bwMode="auto">
                    <a:xfrm>
                      <a:off x="0" y="0"/>
                      <a:ext cx="1555115" cy="2143125"/>
                    </a:xfrm>
                    <a:prstGeom prst="rect">
                      <a:avLst/>
                    </a:prstGeom>
                    <a:noFill/>
                    <a:ln w="9525">
                      <a:noFill/>
                      <a:miter lim="800000"/>
                      <a:headEnd/>
                      <a:tailEnd/>
                    </a:ln>
                  </pic:spPr>
                </pic:pic>
              </a:graphicData>
            </a:graphic>
          </wp:anchor>
        </w:drawing>
      </w:r>
      <w:r w:rsidR="004C6ACC">
        <w:rPr>
          <w:rFonts w:ascii="仿宋_GB2312" w:eastAsia="仿宋_GB2312" w:hint="eastAsia"/>
          <w:noProof/>
          <w:sz w:val="32"/>
          <w:szCs w:val="32"/>
        </w:rPr>
        <w:t>本书</w:t>
      </w:r>
      <w:r w:rsidR="004C6ACC" w:rsidRPr="004C6ACC">
        <w:rPr>
          <w:rFonts w:ascii="仿宋_GB2312" w:eastAsia="仿宋_GB2312"/>
          <w:noProof/>
          <w:sz w:val="32"/>
          <w:szCs w:val="32"/>
        </w:rPr>
        <w:t>以独特的艺术视角、优美的文笔、翔实的史料，描绘了常书鸿一生守护敦煌的决心和痴心。本书讲述了常书鸿历尽艰难，不改初心，守护敦煌的坎坷一生，呈现了其在近半个世纪的风雨人生中，虽承受种种磨难与打击，却仍以苦行僧般的坚忍与执著，为保护、研究和传播敦煌艺术做出的无以替代的贡献</w:t>
      </w:r>
      <w:r w:rsidR="004C6ACC" w:rsidRPr="004C6ACC">
        <w:rPr>
          <w:rFonts w:ascii="仿宋_GB2312" w:eastAsia="仿宋_GB2312" w:hint="eastAsia"/>
          <w:noProof/>
          <w:sz w:val="32"/>
          <w:szCs w:val="32"/>
        </w:rPr>
        <w:t>，是一部详尽、完整、可信的传记。</w:t>
      </w:r>
    </w:p>
    <w:p w:rsidR="00E16958" w:rsidRPr="00E16958" w:rsidRDefault="004C6ACC" w:rsidP="004C6ACC">
      <w:pPr>
        <w:spacing w:line="580" w:lineRule="exact"/>
        <w:ind w:firstLineChars="250" w:firstLine="800"/>
        <w:rPr>
          <w:rFonts w:ascii="仿宋_GB2312" w:eastAsia="仿宋_GB2312" w:hAnsi="黑体"/>
          <w:noProof/>
          <w:sz w:val="32"/>
          <w:szCs w:val="32"/>
        </w:rPr>
      </w:pPr>
      <w:r w:rsidRPr="004C6ACC">
        <w:rPr>
          <w:rFonts w:ascii="仿宋_GB2312" w:eastAsia="仿宋_GB2312" w:hAnsi="黑体"/>
          <w:noProof/>
          <w:sz w:val="32"/>
          <w:szCs w:val="32"/>
        </w:rPr>
        <w:t>作者：叶文玲</w:t>
      </w:r>
      <w:r>
        <w:rPr>
          <w:rFonts w:ascii="仿宋_GB2312" w:eastAsia="仿宋_GB2312" w:hAnsi="黑体" w:hint="eastAsia"/>
          <w:noProof/>
          <w:sz w:val="32"/>
          <w:szCs w:val="32"/>
        </w:rPr>
        <w:t>，</w:t>
      </w:r>
      <w:r w:rsidRPr="004C6ACC">
        <w:rPr>
          <w:rFonts w:ascii="仿宋_GB2312" w:eastAsia="仿宋_GB2312" w:hAnsi="黑体" w:hint="eastAsia"/>
          <w:noProof/>
          <w:sz w:val="32"/>
          <w:szCs w:val="32"/>
        </w:rPr>
        <w:t>著名作家，</w:t>
      </w:r>
      <w:r w:rsidRPr="004C6ACC">
        <w:rPr>
          <w:rFonts w:ascii="仿宋_GB2312" w:eastAsia="仿宋_GB2312" w:hAnsi="黑体"/>
          <w:noProof/>
          <w:sz w:val="32"/>
          <w:szCs w:val="32"/>
        </w:rPr>
        <w:t>1942年生于浙江台州</w:t>
      </w:r>
      <w:r w:rsidR="003E07A9">
        <w:rPr>
          <w:rFonts w:ascii="仿宋_GB2312" w:eastAsia="仿宋_GB2312" w:hAnsi="黑体" w:hint="eastAsia"/>
          <w:noProof/>
          <w:sz w:val="32"/>
          <w:szCs w:val="32"/>
        </w:rPr>
        <w:t>，</w:t>
      </w:r>
      <w:r w:rsidRPr="004C6ACC">
        <w:rPr>
          <w:rFonts w:ascii="仿宋_GB2312" w:eastAsia="仿宋_GB2312" w:hAnsi="黑体"/>
          <w:noProof/>
          <w:sz w:val="32"/>
          <w:szCs w:val="32"/>
        </w:rPr>
        <w:t>与常书鸿结识于1983年，为写作本书曾六次前往敦煌，历时多年，几易其稿。</w:t>
      </w:r>
    </w:p>
    <w:p w:rsidR="00E16958" w:rsidRDefault="00E16958" w:rsidP="002E18AD">
      <w:pPr>
        <w:spacing w:line="580" w:lineRule="exact"/>
        <w:rPr>
          <w:rFonts w:ascii="黑体" w:eastAsia="黑体" w:hAnsi="黑体"/>
          <w:sz w:val="32"/>
          <w:szCs w:val="32"/>
        </w:rPr>
      </w:pPr>
    </w:p>
    <w:p w:rsidR="00DB3C28" w:rsidRPr="005A304C" w:rsidRDefault="00DB3C28" w:rsidP="00DB3C28">
      <w:pPr>
        <w:spacing w:line="580" w:lineRule="exact"/>
        <w:rPr>
          <w:rFonts w:ascii="黑体" w:eastAsia="黑体" w:hAnsi="黑体"/>
          <w:sz w:val="32"/>
          <w:szCs w:val="32"/>
        </w:rPr>
      </w:pPr>
      <w:r w:rsidRPr="005A304C">
        <w:rPr>
          <w:rFonts w:ascii="黑体" w:eastAsia="黑体" w:hAnsi="黑体" w:hint="eastAsia"/>
          <w:sz w:val="32"/>
          <w:szCs w:val="32"/>
        </w:rPr>
        <w:t>1</w:t>
      </w:r>
      <w:r w:rsidR="00E525C0">
        <w:rPr>
          <w:rFonts w:ascii="黑体" w:eastAsia="黑体" w:hAnsi="黑体" w:hint="eastAsia"/>
          <w:sz w:val="32"/>
          <w:szCs w:val="32"/>
        </w:rPr>
        <w:t>6</w:t>
      </w:r>
      <w:r w:rsidRPr="005A304C">
        <w:rPr>
          <w:rFonts w:ascii="黑体" w:eastAsia="黑体" w:hAnsi="黑体" w:hint="eastAsia"/>
          <w:sz w:val="32"/>
          <w:szCs w:val="32"/>
        </w:rPr>
        <w:t>.《与领导干部谈历史》</w:t>
      </w:r>
    </w:p>
    <w:p w:rsidR="00DB3C28" w:rsidRDefault="00DB3C28" w:rsidP="00426EAA">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727872" behindDoc="0" locked="0" layoutInCell="1" allowOverlap="1">
            <wp:simplePos x="0" y="0"/>
            <wp:positionH relativeFrom="column">
              <wp:posOffset>-88265</wp:posOffset>
            </wp:positionH>
            <wp:positionV relativeFrom="paragraph">
              <wp:posOffset>184150</wp:posOffset>
            </wp:positionV>
            <wp:extent cx="1314450" cy="1800225"/>
            <wp:effectExtent l="19050" t="0" r="0" b="0"/>
            <wp:wrapSquare wrapText="bothSides"/>
            <wp:docPr id="34" name="图片 16" descr="https://img.gmw.cn/images/attachement/jpg/site2/20200710/005056a511e8207259d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gmw.cn/images/attachement/jpg/site2/20200710/005056a511e8207259d503.jpg"/>
                    <pic:cNvPicPr>
                      <a:picLocks noChangeAspect="1" noChangeArrowheads="1"/>
                    </pic:cNvPicPr>
                  </pic:nvPicPr>
                  <pic:blipFill>
                    <a:blip r:embed="rId23" cstate="print"/>
                    <a:srcRect/>
                    <a:stretch>
                      <a:fillRect/>
                    </a:stretch>
                  </pic:blipFill>
                  <pic:spPr bwMode="auto">
                    <a:xfrm>
                      <a:off x="0" y="0"/>
                      <a:ext cx="1314450" cy="1800225"/>
                    </a:xfrm>
                    <a:prstGeom prst="rect">
                      <a:avLst/>
                    </a:prstGeom>
                    <a:noFill/>
                    <a:ln w="9525">
                      <a:noFill/>
                      <a:miter lim="800000"/>
                      <a:headEnd/>
                      <a:tailEnd/>
                    </a:ln>
                  </pic:spPr>
                </pic:pic>
              </a:graphicData>
            </a:graphic>
          </wp:anchor>
        </w:drawing>
      </w:r>
      <w:r w:rsidRPr="005A304C">
        <w:rPr>
          <w:rFonts w:ascii="仿宋_GB2312" w:eastAsia="仿宋_GB2312" w:hAnsi="黑体" w:hint="eastAsia"/>
          <w:sz w:val="32"/>
          <w:szCs w:val="32"/>
        </w:rPr>
        <w:t>本书从六个方面，挖掘历史、把握当代，系统归纳和分析中国古代政治文化的内涵，多层次、多角度回顾和总结中国历史上治国理政的经验教训，揭示中国历史的独特发展道路与规律，弘扬中华文化的政治智慧，从历史的角度阐释坚持和完善中国特色社会主义制度、推进国家治理体系和治理能力现代化的历史必然性。</w:t>
      </w:r>
    </w:p>
    <w:p w:rsidR="00DB3C28" w:rsidRDefault="00DB3C28" w:rsidP="00DB3C28">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作者：卜宪群，现任中国社会科学院历史研究所研究员、所长</w:t>
      </w:r>
      <w:r w:rsidRPr="005A304C">
        <w:rPr>
          <w:rFonts w:ascii="仿宋_GB2312" w:eastAsia="仿宋_GB2312" w:hAnsi="黑体" w:hint="eastAsia"/>
          <w:sz w:val="32"/>
          <w:szCs w:val="32"/>
        </w:rPr>
        <w:t>。中国社会科学院研究生院历史系主任、教授、博士生导师，中国社会科学院大学人文学院教授。</w:t>
      </w:r>
    </w:p>
    <w:p w:rsidR="00FB1D22" w:rsidRDefault="00E16958" w:rsidP="002E18AD">
      <w:pPr>
        <w:spacing w:line="580" w:lineRule="exact"/>
        <w:rPr>
          <w:rFonts w:ascii="黑体" w:eastAsia="黑体" w:hAnsi="黑体"/>
          <w:sz w:val="32"/>
          <w:szCs w:val="32"/>
        </w:rPr>
      </w:pPr>
      <w:r>
        <w:rPr>
          <w:rFonts w:ascii="黑体" w:eastAsia="黑体" w:hAnsi="黑体" w:hint="eastAsia"/>
          <w:sz w:val="32"/>
          <w:szCs w:val="32"/>
        </w:rPr>
        <w:lastRenderedPageBreak/>
        <w:t>1</w:t>
      </w:r>
      <w:r w:rsidR="00E525C0">
        <w:rPr>
          <w:rFonts w:ascii="黑体" w:eastAsia="黑体" w:hAnsi="黑体" w:hint="eastAsia"/>
          <w:sz w:val="32"/>
          <w:szCs w:val="32"/>
        </w:rPr>
        <w:t>7</w:t>
      </w:r>
      <w:r>
        <w:rPr>
          <w:rFonts w:ascii="黑体" w:eastAsia="黑体" w:hAnsi="黑体" w:hint="eastAsia"/>
          <w:sz w:val="32"/>
          <w:szCs w:val="32"/>
        </w:rPr>
        <w:t>.</w:t>
      </w:r>
      <w:r w:rsidR="00FB1D22" w:rsidRPr="006A6FA3">
        <w:rPr>
          <w:rFonts w:ascii="黑体" w:eastAsia="黑体" w:hAnsi="黑体" w:hint="eastAsia"/>
          <w:sz w:val="32"/>
          <w:szCs w:val="32"/>
        </w:rPr>
        <w:t>《党员干部网络行为规范的底线与红线》</w:t>
      </w:r>
    </w:p>
    <w:p w:rsidR="00FB1D22" w:rsidRDefault="00FB1D22"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703296" behindDoc="0" locked="0" layoutInCell="1" allowOverlap="1">
            <wp:simplePos x="0" y="0"/>
            <wp:positionH relativeFrom="column">
              <wp:posOffset>-135890</wp:posOffset>
            </wp:positionH>
            <wp:positionV relativeFrom="paragraph">
              <wp:posOffset>88900</wp:posOffset>
            </wp:positionV>
            <wp:extent cx="1409700" cy="1971675"/>
            <wp:effectExtent l="19050" t="0" r="0" b="0"/>
            <wp:wrapSquare wrapText="bothSides"/>
            <wp:docPr id="11" name="图片 13" descr="http://images.wenming.cn/web_djw/ds/jtrds/tsxx/sp/201912/W02019120651190608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enming.cn/web_djw/ds/jtrds/tsxx/sp/201912/W020191206511906085949.jpg"/>
                    <pic:cNvPicPr>
                      <a:picLocks noChangeAspect="1" noChangeArrowheads="1"/>
                    </pic:cNvPicPr>
                  </pic:nvPicPr>
                  <pic:blipFill>
                    <a:blip r:embed="rId24"/>
                    <a:srcRect/>
                    <a:stretch>
                      <a:fillRect/>
                    </a:stretch>
                  </pic:blipFill>
                  <pic:spPr bwMode="auto">
                    <a:xfrm>
                      <a:off x="0" y="0"/>
                      <a:ext cx="1409700" cy="1971675"/>
                    </a:xfrm>
                    <a:prstGeom prst="rect">
                      <a:avLst/>
                    </a:prstGeom>
                    <a:noFill/>
                    <a:ln w="9525">
                      <a:noFill/>
                      <a:miter lim="800000"/>
                      <a:headEnd/>
                      <a:tailEnd/>
                    </a:ln>
                  </pic:spPr>
                </pic:pic>
              </a:graphicData>
            </a:graphic>
          </wp:anchor>
        </w:drawing>
      </w:r>
      <w:r w:rsidRPr="006A6FA3">
        <w:rPr>
          <w:rFonts w:ascii="仿宋_GB2312" w:eastAsia="仿宋_GB2312" w:hAnsi="黑体" w:hint="eastAsia"/>
          <w:sz w:val="32"/>
          <w:szCs w:val="32"/>
        </w:rPr>
        <w:t>本书主要讲述了党员干部在网络信息安全、意识形态、舆情管理、日常交往、经济娱乐等方面的行为规范</w:t>
      </w:r>
      <w:r w:rsidR="00620370">
        <w:rPr>
          <w:rFonts w:ascii="仿宋_GB2312" w:eastAsia="仿宋_GB2312" w:hAnsi="黑体" w:hint="eastAsia"/>
          <w:sz w:val="32"/>
          <w:szCs w:val="32"/>
        </w:rPr>
        <w:t>，旨在</w:t>
      </w:r>
      <w:r w:rsidRPr="006A6FA3">
        <w:rPr>
          <w:rFonts w:ascii="仿宋_GB2312" w:eastAsia="仿宋_GB2312" w:hAnsi="黑体" w:hint="eastAsia"/>
          <w:sz w:val="32"/>
          <w:szCs w:val="32"/>
        </w:rPr>
        <w:t>帮助广大党员干部树立网络思维，提升网络素养，规范网络行为，一方面切实维护党员干部个人的政治安全、职业安全和人身财产安全，另一方面为网络强国建设和网络社会健康发展贡献绵薄之力。</w:t>
      </w:r>
    </w:p>
    <w:p w:rsidR="00FB1D22" w:rsidRDefault="00FB1D22" w:rsidP="002E18AD">
      <w:pPr>
        <w:spacing w:line="580" w:lineRule="exact"/>
        <w:ind w:firstLineChars="200" w:firstLine="640"/>
        <w:rPr>
          <w:rFonts w:ascii="仿宋_GB2312" w:eastAsia="仿宋_GB2312" w:hAnsi="黑体"/>
          <w:sz w:val="32"/>
          <w:szCs w:val="32"/>
        </w:rPr>
      </w:pPr>
      <w:r w:rsidRPr="006A6FA3">
        <w:rPr>
          <w:rFonts w:ascii="仿宋_GB2312" w:eastAsia="仿宋_GB2312" w:hAnsi="黑体" w:hint="eastAsia"/>
          <w:sz w:val="32"/>
          <w:szCs w:val="32"/>
        </w:rPr>
        <w:t>作者</w:t>
      </w:r>
      <w:r>
        <w:rPr>
          <w:rFonts w:ascii="仿宋_GB2312" w:eastAsia="仿宋_GB2312" w:hAnsi="黑体" w:hint="eastAsia"/>
          <w:sz w:val="32"/>
          <w:szCs w:val="32"/>
        </w:rPr>
        <w:t>：</w:t>
      </w:r>
      <w:r w:rsidRPr="006A6FA3">
        <w:rPr>
          <w:rFonts w:ascii="仿宋_GB2312" w:eastAsia="仿宋_GB2312" w:hAnsi="黑体" w:hint="eastAsia"/>
          <w:sz w:val="32"/>
          <w:szCs w:val="32"/>
        </w:rPr>
        <w:t>阚道远</w:t>
      </w:r>
      <w:r>
        <w:rPr>
          <w:rFonts w:ascii="仿宋_GB2312" w:eastAsia="仿宋_GB2312" w:hAnsi="黑体" w:hint="eastAsia"/>
          <w:sz w:val="32"/>
          <w:szCs w:val="32"/>
        </w:rPr>
        <w:t>，</w:t>
      </w:r>
      <w:r w:rsidRPr="006A6FA3">
        <w:rPr>
          <w:rFonts w:ascii="仿宋_GB2312" w:eastAsia="仿宋_GB2312" w:hAnsi="黑体"/>
          <w:sz w:val="32"/>
          <w:szCs w:val="32"/>
        </w:rPr>
        <w:t>中国人民大学法学（政治学）博士，中共国家税务总局党校教研三部主任、副教授，新华社</w:t>
      </w:r>
      <w:r w:rsidRPr="006A6FA3">
        <w:rPr>
          <w:rFonts w:ascii="宋体" w:eastAsia="宋体" w:hAnsi="宋体" w:cs="宋体" w:hint="eastAsia"/>
          <w:sz w:val="32"/>
          <w:szCs w:val="32"/>
        </w:rPr>
        <w:t>瞭</w:t>
      </w:r>
      <w:r w:rsidRPr="006A6FA3">
        <w:rPr>
          <w:rFonts w:ascii="仿宋_GB2312" w:eastAsia="仿宋_GB2312" w:hAnsi="仿宋_GB2312" w:cs="仿宋_GB2312" w:hint="eastAsia"/>
          <w:sz w:val="32"/>
          <w:szCs w:val="32"/>
        </w:rPr>
        <w:t>望智库特约研究员。</w:t>
      </w:r>
      <w:r w:rsidRPr="006A6FA3">
        <w:rPr>
          <w:rFonts w:ascii="仿宋_GB2312" w:eastAsia="仿宋_GB2312" w:hAnsi="黑体" w:hint="eastAsia"/>
          <w:sz w:val="32"/>
          <w:szCs w:val="32"/>
        </w:rPr>
        <w:t>左权</w:t>
      </w:r>
      <w:r>
        <w:rPr>
          <w:rFonts w:ascii="仿宋_GB2312" w:eastAsia="仿宋_GB2312" w:hAnsi="黑体" w:hint="eastAsia"/>
          <w:sz w:val="32"/>
          <w:szCs w:val="32"/>
        </w:rPr>
        <w:t>，</w:t>
      </w:r>
      <w:r w:rsidRPr="006A6FA3">
        <w:rPr>
          <w:rFonts w:ascii="仿宋_GB2312" w:eastAsia="仿宋_GB2312" w:hAnsi="黑体"/>
          <w:sz w:val="32"/>
          <w:szCs w:val="32"/>
        </w:rPr>
        <w:t>法学博士</w:t>
      </w:r>
      <w:r>
        <w:rPr>
          <w:rFonts w:ascii="仿宋_GB2312" w:eastAsia="仿宋_GB2312" w:hAnsi="黑体" w:hint="eastAsia"/>
          <w:sz w:val="32"/>
          <w:szCs w:val="32"/>
        </w:rPr>
        <w:t>，</w:t>
      </w:r>
      <w:r w:rsidRPr="006A6FA3">
        <w:rPr>
          <w:rFonts w:ascii="仿宋_GB2312" w:eastAsia="仿宋_GB2312" w:hAnsi="黑体"/>
          <w:sz w:val="32"/>
          <w:szCs w:val="32"/>
        </w:rPr>
        <w:t>国家税务总局税务干部进修学院（中共国家税务总局党校）讲师。</w:t>
      </w:r>
    </w:p>
    <w:p w:rsidR="00E525C0" w:rsidRDefault="00E525C0">
      <w:pPr>
        <w:widowControl/>
        <w:jc w:val="left"/>
        <w:rPr>
          <w:rFonts w:ascii="黑体" w:eastAsia="黑体" w:hAnsi="黑体"/>
          <w:sz w:val="32"/>
          <w:szCs w:val="32"/>
        </w:rPr>
      </w:pPr>
    </w:p>
    <w:p w:rsidR="000C61A4" w:rsidRPr="00F02992" w:rsidRDefault="00F02992" w:rsidP="002E18AD">
      <w:pPr>
        <w:spacing w:line="580" w:lineRule="exact"/>
        <w:rPr>
          <w:rFonts w:ascii="黑体" w:eastAsia="黑体" w:hAnsi="黑体"/>
          <w:sz w:val="32"/>
          <w:szCs w:val="32"/>
        </w:rPr>
      </w:pPr>
      <w:r w:rsidRPr="00F02992">
        <w:rPr>
          <w:rFonts w:ascii="黑体" w:eastAsia="黑体" w:hAnsi="黑体" w:hint="eastAsia"/>
          <w:sz w:val="32"/>
          <w:szCs w:val="32"/>
        </w:rPr>
        <w:t>1</w:t>
      </w:r>
      <w:r w:rsidR="00E525C0">
        <w:rPr>
          <w:rFonts w:ascii="黑体" w:eastAsia="黑体" w:hAnsi="黑体" w:hint="eastAsia"/>
          <w:sz w:val="32"/>
          <w:szCs w:val="32"/>
        </w:rPr>
        <w:t>8</w:t>
      </w:r>
      <w:r w:rsidRPr="00F02992">
        <w:rPr>
          <w:rFonts w:ascii="黑体" w:eastAsia="黑体" w:hAnsi="黑体" w:hint="eastAsia"/>
          <w:sz w:val="32"/>
          <w:szCs w:val="32"/>
        </w:rPr>
        <w:t>.</w:t>
      </w:r>
      <w:r w:rsidR="000C61A4" w:rsidRPr="00F02992">
        <w:rPr>
          <w:rFonts w:ascii="黑体" w:eastAsia="黑体" w:hAnsi="黑体" w:hint="eastAsia"/>
          <w:sz w:val="32"/>
          <w:szCs w:val="32"/>
        </w:rPr>
        <w:t>《走好从政每一步》</w:t>
      </w:r>
    </w:p>
    <w:p w:rsidR="000C61A4" w:rsidRDefault="000C61A4" w:rsidP="00620370">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688960" behindDoc="0" locked="0" layoutInCell="1" allowOverlap="1">
            <wp:simplePos x="0" y="0"/>
            <wp:positionH relativeFrom="column">
              <wp:posOffset>-135890</wp:posOffset>
            </wp:positionH>
            <wp:positionV relativeFrom="paragraph">
              <wp:posOffset>197485</wp:posOffset>
            </wp:positionV>
            <wp:extent cx="1543050" cy="2105025"/>
            <wp:effectExtent l="0" t="0" r="0" b="0"/>
            <wp:wrapSquare wrapText="bothSides"/>
            <wp:docPr id="10" name="图片 10" descr="https://stc-new.8531.cn/assets/redboat/20200610/1591758558990_5ee04ede636db96f5f43fc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c-new.8531.cn/assets/redboat/20200610/1591758558990_5ee04ede636db96f5f43fc47.png"/>
                    <pic:cNvPicPr>
                      <a:picLocks noChangeAspect="1" noChangeArrowheads="1"/>
                    </pic:cNvPicPr>
                  </pic:nvPicPr>
                  <pic:blipFill>
                    <a:blip r:embed="rId25" cstate="print"/>
                    <a:srcRect l="12033" r="14938"/>
                    <a:stretch>
                      <a:fillRect/>
                    </a:stretch>
                  </pic:blipFill>
                  <pic:spPr bwMode="auto">
                    <a:xfrm>
                      <a:off x="0" y="0"/>
                      <a:ext cx="1543050" cy="2105025"/>
                    </a:xfrm>
                    <a:prstGeom prst="rect">
                      <a:avLst/>
                    </a:prstGeom>
                    <a:noFill/>
                    <a:ln w="9525">
                      <a:noFill/>
                      <a:miter lim="800000"/>
                      <a:headEnd/>
                      <a:tailEnd/>
                    </a:ln>
                  </pic:spPr>
                </pic:pic>
              </a:graphicData>
            </a:graphic>
          </wp:anchor>
        </w:drawing>
      </w:r>
      <w:r w:rsidRPr="000C61A4">
        <w:rPr>
          <w:rFonts w:ascii="仿宋_GB2312" w:eastAsia="仿宋_GB2312" w:hAnsi="黑体" w:hint="eastAsia"/>
          <w:sz w:val="32"/>
          <w:szCs w:val="32"/>
        </w:rPr>
        <w:t>本书结合新时代党员干部工作特点，内容涉及党员干部必备的道德修养与为民务实的政治本色等方方面面</w:t>
      </w:r>
      <w:r w:rsidR="00037A95">
        <w:rPr>
          <w:rFonts w:ascii="仿宋_GB2312" w:eastAsia="仿宋_GB2312" w:hAnsi="黑体" w:hint="eastAsia"/>
          <w:sz w:val="32"/>
          <w:szCs w:val="32"/>
        </w:rPr>
        <w:t>,</w:t>
      </w:r>
      <w:r w:rsidRPr="000C61A4">
        <w:rPr>
          <w:rFonts w:ascii="仿宋_GB2312" w:eastAsia="仿宋_GB2312" w:hAnsi="黑体" w:hint="eastAsia"/>
          <w:sz w:val="32"/>
          <w:szCs w:val="32"/>
        </w:rPr>
        <w:t>是新时代加强党的政治建设，淬炼党员政治品格，提高工作本领不可多得的参考读物。</w:t>
      </w:r>
    </w:p>
    <w:p w:rsidR="00E525C0" w:rsidRDefault="000C61A4" w:rsidP="00E525C0">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0C61A4">
        <w:rPr>
          <w:rFonts w:ascii="仿宋_GB2312" w:eastAsia="仿宋_GB2312" w:hAnsi="黑体" w:hint="eastAsia"/>
          <w:sz w:val="32"/>
          <w:szCs w:val="32"/>
        </w:rPr>
        <w:t>周文彰</w:t>
      </w:r>
      <w:r w:rsidR="00F02992">
        <w:rPr>
          <w:rFonts w:ascii="仿宋_GB2312" w:eastAsia="仿宋_GB2312" w:hAnsi="黑体" w:hint="eastAsia"/>
          <w:sz w:val="32"/>
          <w:szCs w:val="32"/>
        </w:rPr>
        <w:t>，</w:t>
      </w:r>
      <w:r w:rsidR="00F02992" w:rsidRPr="00F02992">
        <w:rPr>
          <w:rFonts w:ascii="仿宋_GB2312" w:eastAsia="仿宋_GB2312" w:hAnsi="黑体" w:hint="eastAsia"/>
          <w:sz w:val="32"/>
          <w:szCs w:val="32"/>
        </w:rPr>
        <w:t>博导，原国家行政学院副院长、党委委员。</w:t>
      </w:r>
      <w:r w:rsidR="00F02992" w:rsidRPr="00F02992">
        <w:rPr>
          <w:rFonts w:ascii="仿宋_GB2312" w:eastAsia="仿宋_GB2312" w:hAnsi="黑体"/>
          <w:sz w:val="32"/>
          <w:szCs w:val="32"/>
        </w:rPr>
        <w:t>现在人民网理论频道开有</w:t>
      </w:r>
      <w:r w:rsidR="00F02992">
        <w:rPr>
          <w:rFonts w:ascii="仿宋_GB2312" w:eastAsia="仿宋_GB2312" w:hAnsi="黑体" w:hint="eastAsia"/>
          <w:sz w:val="32"/>
          <w:szCs w:val="32"/>
        </w:rPr>
        <w:t>“</w:t>
      </w:r>
      <w:r w:rsidR="00F02992" w:rsidRPr="00F02992">
        <w:rPr>
          <w:rFonts w:ascii="仿宋_GB2312" w:eastAsia="仿宋_GB2312" w:hAnsi="黑体"/>
          <w:sz w:val="32"/>
          <w:szCs w:val="32"/>
        </w:rPr>
        <w:t>周文彰专栏</w:t>
      </w:r>
      <w:r w:rsidR="00F02992">
        <w:rPr>
          <w:rFonts w:ascii="仿宋_GB2312" w:eastAsia="仿宋_GB2312" w:hAnsi="黑体" w:hint="eastAsia"/>
          <w:sz w:val="32"/>
          <w:szCs w:val="32"/>
        </w:rPr>
        <w:t>”</w:t>
      </w:r>
      <w:r w:rsidR="00F02992" w:rsidRPr="00F02992">
        <w:rPr>
          <w:rFonts w:ascii="仿宋_GB2312" w:eastAsia="仿宋_GB2312" w:hAnsi="黑体"/>
          <w:sz w:val="32"/>
          <w:szCs w:val="32"/>
        </w:rPr>
        <w:t xml:space="preserve">。 </w:t>
      </w:r>
    </w:p>
    <w:p w:rsidR="00E525C0" w:rsidRDefault="00E525C0" w:rsidP="00E525C0">
      <w:pPr>
        <w:spacing w:line="580" w:lineRule="exact"/>
        <w:rPr>
          <w:rFonts w:ascii="仿宋_GB2312" w:eastAsia="仿宋_GB2312" w:hAnsi="黑体"/>
          <w:sz w:val="32"/>
          <w:szCs w:val="32"/>
        </w:rPr>
      </w:pPr>
    </w:p>
    <w:p w:rsidR="003B53F6" w:rsidRPr="003B53F6" w:rsidRDefault="003B53F6" w:rsidP="00E525C0">
      <w:pPr>
        <w:spacing w:line="580" w:lineRule="exact"/>
        <w:rPr>
          <w:rFonts w:ascii="黑体" w:eastAsia="黑体" w:hAnsi="黑体"/>
          <w:sz w:val="32"/>
          <w:szCs w:val="32"/>
        </w:rPr>
      </w:pPr>
      <w:r w:rsidRPr="003B53F6">
        <w:rPr>
          <w:rFonts w:ascii="黑体" w:eastAsia="黑体" w:hAnsi="黑体" w:hint="eastAsia"/>
          <w:sz w:val="32"/>
          <w:szCs w:val="32"/>
        </w:rPr>
        <w:lastRenderedPageBreak/>
        <w:t>1</w:t>
      </w:r>
      <w:r w:rsidR="00E525C0">
        <w:rPr>
          <w:rFonts w:ascii="黑体" w:eastAsia="黑体" w:hAnsi="黑体" w:hint="eastAsia"/>
          <w:sz w:val="32"/>
          <w:szCs w:val="32"/>
        </w:rPr>
        <w:t>9</w:t>
      </w:r>
      <w:r w:rsidRPr="003B53F6">
        <w:rPr>
          <w:rFonts w:ascii="黑体" w:eastAsia="黑体" w:hAnsi="黑体" w:hint="eastAsia"/>
          <w:sz w:val="32"/>
          <w:szCs w:val="32"/>
        </w:rPr>
        <w:t>. 《领导干部治理能力十讲》</w:t>
      </w:r>
      <w:r w:rsidRPr="003B53F6">
        <w:rPr>
          <w:rFonts w:ascii="黑体" w:eastAsia="黑体" w:hAnsi="黑体"/>
          <w:sz w:val="32"/>
          <w:szCs w:val="32"/>
        </w:rPr>
        <w:t xml:space="preserve"> </w:t>
      </w:r>
    </w:p>
    <w:p w:rsidR="003B53F6" w:rsidRDefault="003B53F6"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noProof/>
          <w:sz w:val="32"/>
          <w:szCs w:val="32"/>
        </w:rPr>
        <w:drawing>
          <wp:anchor distT="0" distB="0" distL="114300" distR="114300" simplePos="0" relativeHeight="251712512" behindDoc="0" locked="0" layoutInCell="1" allowOverlap="1">
            <wp:simplePos x="0" y="0"/>
            <wp:positionH relativeFrom="column">
              <wp:posOffset>-135890</wp:posOffset>
            </wp:positionH>
            <wp:positionV relativeFrom="paragraph">
              <wp:posOffset>184150</wp:posOffset>
            </wp:positionV>
            <wp:extent cx="1371600" cy="1914525"/>
            <wp:effectExtent l="19050" t="0" r="0" b="0"/>
            <wp:wrapSquare wrapText="bothSides"/>
            <wp:docPr id="21" name="图片 61" descr="https://stc-new.8531.cn/assets/redboat/20200707/1594119136170_5f0453e077edbf0d2808b0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c-new.8531.cn/assets/redboat/20200707/1594119136170_5f0453e077edbf0d2808b0ca.jpeg"/>
                    <pic:cNvPicPr>
                      <a:picLocks noChangeAspect="1" noChangeArrowheads="1"/>
                    </pic:cNvPicPr>
                  </pic:nvPicPr>
                  <pic:blipFill>
                    <a:blip r:embed="rId26"/>
                    <a:srcRect/>
                    <a:stretch>
                      <a:fillRect/>
                    </a:stretch>
                  </pic:blipFill>
                  <pic:spPr bwMode="auto">
                    <a:xfrm>
                      <a:off x="0" y="0"/>
                      <a:ext cx="1371600" cy="1914525"/>
                    </a:xfrm>
                    <a:prstGeom prst="rect">
                      <a:avLst/>
                    </a:prstGeom>
                    <a:noFill/>
                    <a:ln w="9525">
                      <a:noFill/>
                      <a:miter lim="800000"/>
                      <a:headEnd/>
                      <a:tailEnd/>
                    </a:ln>
                  </pic:spPr>
                </pic:pic>
              </a:graphicData>
            </a:graphic>
          </wp:anchor>
        </w:drawing>
      </w:r>
      <w:r w:rsidRPr="00EF3174">
        <w:rPr>
          <w:rFonts w:ascii="仿宋_GB2312" w:eastAsia="仿宋_GB2312" w:hAnsi="黑体" w:hint="eastAsia"/>
          <w:sz w:val="32"/>
          <w:szCs w:val="32"/>
        </w:rPr>
        <w:t>本书结合典型案例较为系统深入地论述了领导干部如何提高政治领导能力、制度执行力、系统治理能力、依法治理能力、综合治理能力、源头治理能力、应急管理能力和应对突发重大公共卫生事件能力、舆论引导能力、驾驭风险能力，以及提高治理能力必须掌握的途径和方法，说理透彻，行文流畅，具有可读性、理论性、指导性。</w:t>
      </w:r>
    </w:p>
    <w:p w:rsidR="003B53F6" w:rsidRPr="003B53F6" w:rsidRDefault="003B53F6"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EF3174">
        <w:rPr>
          <w:rFonts w:ascii="仿宋_GB2312" w:eastAsia="仿宋_GB2312" w:hAnsi="黑体" w:hint="eastAsia"/>
          <w:sz w:val="32"/>
          <w:szCs w:val="32"/>
        </w:rPr>
        <w:t>洪向华</w:t>
      </w:r>
      <w:r>
        <w:rPr>
          <w:rFonts w:ascii="仿宋_GB2312" w:eastAsia="仿宋_GB2312" w:hAnsi="黑体" w:hint="eastAsia"/>
          <w:sz w:val="32"/>
          <w:szCs w:val="32"/>
        </w:rPr>
        <w:t>，</w:t>
      </w:r>
      <w:r w:rsidR="006B12EE" w:rsidRPr="006B12EE">
        <w:rPr>
          <w:rFonts w:ascii="仿宋_GB2312" w:eastAsia="仿宋_GB2312" w:hAnsi="黑体" w:hint="eastAsia"/>
          <w:sz w:val="32"/>
          <w:szCs w:val="32"/>
        </w:rPr>
        <w:t>中共中央党校督学，教授，博导。中国领导科学研究会副会长。</w:t>
      </w:r>
      <w:r w:rsidR="006B12EE" w:rsidRPr="006B12EE">
        <w:rPr>
          <w:rFonts w:ascii="仿宋_GB2312" w:eastAsia="仿宋_GB2312" w:hAnsi="黑体"/>
          <w:sz w:val="32"/>
          <w:szCs w:val="32"/>
        </w:rPr>
        <w:t>2019年被人民网评为</w:t>
      </w:r>
      <w:r w:rsidR="00637420">
        <w:rPr>
          <w:rFonts w:ascii="仿宋_GB2312" w:eastAsia="仿宋_GB2312" w:hAnsi="黑体" w:hint="eastAsia"/>
          <w:sz w:val="32"/>
          <w:szCs w:val="32"/>
        </w:rPr>
        <w:t>“</w:t>
      </w:r>
      <w:r w:rsidR="00637420" w:rsidRPr="006B12EE">
        <w:rPr>
          <w:rFonts w:ascii="仿宋_GB2312" w:eastAsia="仿宋_GB2312" w:hAnsi="黑体"/>
          <w:sz w:val="32"/>
          <w:szCs w:val="32"/>
        </w:rPr>
        <w:t>十大理论好声音</w:t>
      </w:r>
      <w:r w:rsidR="00637420">
        <w:rPr>
          <w:rFonts w:ascii="仿宋_GB2312" w:eastAsia="仿宋_GB2312" w:hAnsi="黑体" w:hint="eastAsia"/>
          <w:sz w:val="32"/>
          <w:szCs w:val="32"/>
        </w:rPr>
        <w:t>”</w:t>
      </w:r>
      <w:r w:rsidR="006B12EE" w:rsidRPr="006B12EE">
        <w:rPr>
          <w:rFonts w:ascii="仿宋_GB2312" w:eastAsia="仿宋_GB2312" w:hAnsi="黑体"/>
          <w:sz w:val="32"/>
          <w:szCs w:val="32"/>
        </w:rPr>
        <w:t>。</w:t>
      </w:r>
    </w:p>
    <w:p w:rsidR="00E525C0" w:rsidRDefault="00E525C0">
      <w:pPr>
        <w:widowControl/>
        <w:jc w:val="left"/>
        <w:rPr>
          <w:rFonts w:ascii="黑体" w:eastAsia="黑体" w:hAnsi="黑体"/>
          <w:sz w:val="32"/>
          <w:szCs w:val="32"/>
        </w:rPr>
      </w:pPr>
    </w:p>
    <w:p w:rsidR="005A304C" w:rsidRPr="005A304C" w:rsidRDefault="00E525C0" w:rsidP="002E18AD">
      <w:pPr>
        <w:spacing w:line="580" w:lineRule="exact"/>
        <w:rPr>
          <w:rFonts w:ascii="黑体" w:eastAsia="黑体" w:hAnsi="黑体"/>
          <w:sz w:val="32"/>
          <w:szCs w:val="32"/>
        </w:rPr>
      </w:pPr>
      <w:r>
        <w:rPr>
          <w:rFonts w:ascii="黑体" w:eastAsia="黑体" w:hAnsi="黑体" w:hint="eastAsia"/>
          <w:sz w:val="32"/>
          <w:szCs w:val="32"/>
        </w:rPr>
        <w:t>20</w:t>
      </w:r>
      <w:r w:rsidR="005A304C" w:rsidRPr="005A304C">
        <w:rPr>
          <w:rFonts w:ascii="黑体" w:eastAsia="黑体" w:hAnsi="黑体" w:hint="eastAsia"/>
          <w:sz w:val="32"/>
          <w:szCs w:val="32"/>
        </w:rPr>
        <w:t>.《逆商》</w:t>
      </w:r>
    </w:p>
    <w:p w:rsidR="005A304C" w:rsidRDefault="005A304C" w:rsidP="00BA66B5">
      <w:pPr>
        <w:spacing w:line="580" w:lineRule="exact"/>
        <w:ind w:firstLineChars="300" w:firstLine="630"/>
        <w:rPr>
          <w:rFonts w:ascii="仿宋_GB2312" w:eastAsia="仿宋_GB2312" w:hAnsi="黑体"/>
          <w:sz w:val="32"/>
          <w:szCs w:val="32"/>
        </w:rPr>
      </w:pPr>
      <w:r>
        <w:rPr>
          <w:noProof/>
        </w:rPr>
        <w:drawing>
          <wp:anchor distT="0" distB="0" distL="114300" distR="114300" simplePos="0" relativeHeight="251717632" behindDoc="0" locked="0" layoutInCell="1" allowOverlap="1">
            <wp:simplePos x="0" y="0"/>
            <wp:positionH relativeFrom="column">
              <wp:posOffset>-50165</wp:posOffset>
            </wp:positionH>
            <wp:positionV relativeFrom="paragraph">
              <wp:posOffset>108585</wp:posOffset>
            </wp:positionV>
            <wp:extent cx="1314450" cy="1771650"/>
            <wp:effectExtent l="19050" t="0" r="0" b="0"/>
            <wp:wrapSquare wrapText="bothSides"/>
            <wp:docPr id="26" name="图片 4" descr="http://www.zgnt.net/ntrbszb/pc/pic/202007/12/f4eaa3df-634c-4e7c-84a8-54e20a877263.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gnt.net/ntrbszb/pc/pic/202007/12/f4eaa3df-634c-4e7c-84a8-54e20a877263.jpg.1"/>
                    <pic:cNvPicPr>
                      <a:picLocks noChangeAspect="1" noChangeArrowheads="1"/>
                    </pic:cNvPicPr>
                  </pic:nvPicPr>
                  <pic:blipFill>
                    <a:blip r:embed="rId27"/>
                    <a:srcRect/>
                    <a:stretch>
                      <a:fillRect/>
                    </a:stretch>
                  </pic:blipFill>
                  <pic:spPr bwMode="auto">
                    <a:xfrm>
                      <a:off x="0" y="0"/>
                      <a:ext cx="1314450" cy="1771650"/>
                    </a:xfrm>
                    <a:prstGeom prst="rect">
                      <a:avLst/>
                    </a:prstGeom>
                    <a:noFill/>
                    <a:ln w="9525">
                      <a:noFill/>
                      <a:miter lim="800000"/>
                      <a:headEnd/>
                      <a:tailEnd/>
                    </a:ln>
                  </pic:spPr>
                </pic:pic>
              </a:graphicData>
            </a:graphic>
          </wp:anchor>
        </w:drawing>
      </w:r>
      <w:r w:rsidRPr="006B3518">
        <w:rPr>
          <w:rFonts w:ascii="仿宋_GB2312" w:eastAsia="仿宋_GB2312" w:hAnsi="黑体" w:hint="eastAsia"/>
          <w:sz w:val="32"/>
          <w:szCs w:val="32"/>
        </w:rPr>
        <w:t>逆商是人类面对挫折时的应变能力。所有人都会遭遇逆境。我们该如何应对坏事件？如何迎难而上？如何重塑生活掌控我们未来前行的方向？在这里，我们可以找寻答案。</w:t>
      </w:r>
    </w:p>
    <w:p w:rsidR="005A304C" w:rsidRPr="006B3518" w:rsidRDefault="005A304C" w:rsidP="002E18AD">
      <w:pPr>
        <w:spacing w:line="580" w:lineRule="exact"/>
        <w:ind w:firstLineChars="200" w:firstLine="640"/>
        <w:rPr>
          <w:rFonts w:ascii="仿宋_GB2312" w:eastAsia="仿宋_GB2312" w:hAnsi="黑体"/>
          <w:sz w:val="32"/>
          <w:szCs w:val="32"/>
        </w:rPr>
      </w:pPr>
      <w:r>
        <w:rPr>
          <w:rFonts w:ascii="仿宋_GB2312" w:eastAsia="仿宋_GB2312" w:hAnsi="黑体" w:hint="eastAsia"/>
          <w:sz w:val="32"/>
          <w:szCs w:val="32"/>
        </w:rPr>
        <w:t>作者：</w:t>
      </w:r>
      <w:r w:rsidRPr="006B3518">
        <w:rPr>
          <w:rFonts w:ascii="仿宋_GB2312" w:eastAsia="仿宋_GB2312" w:hAnsi="黑体"/>
          <w:sz w:val="32"/>
          <w:szCs w:val="32"/>
        </w:rPr>
        <w:t>[美]保罗</w:t>
      </w:r>
      <w:r w:rsidRPr="006B3518">
        <w:rPr>
          <w:rFonts w:ascii="仿宋_GB2312" w:eastAsia="仿宋_GB2312" w:hAnsi="黑体"/>
          <w:sz w:val="32"/>
          <w:szCs w:val="32"/>
        </w:rPr>
        <w:t>·</w:t>
      </w:r>
      <w:r w:rsidRPr="006B3518">
        <w:rPr>
          <w:rFonts w:ascii="仿宋_GB2312" w:eastAsia="仿宋_GB2312" w:hAnsi="黑体"/>
          <w:sz w:val="32"/>
          <w:szCs w:val="32"/>
        </w:rPr>
        <w:t>史托兹</w:t>
      </w:r>
      <w:r>
        <w:rPr>
          <w:rFonts w:ascii="仿宋_GB2312" w:eastAsia="仿宋_GB2312" w:hAnsi="黑体" w:hint="eastAsia"/>
          <w:sz w:val="32"/>
          <w:szCs w:val="32"/>
        </w:rPr>
        <w:t>，</w:t>
      </w:r>
      <w:r w:rsidRPr="006B3518">
        <w:rPr>
          <w:rFonts w:ascii="仿宋_GB2312" w:eastAsia="仿宋_GB2312" w:hAnsi="黑体" w:hint="eastAsia"/>
          <w:sz w:val="32"/>
          <w:szCs w:val="32"/>
        </w:rPr>
        <w:t>逆商理论的提出者，</w:t>
      </w:r>
      <w:r w:rsidRPr="002D548E">
        <w:rPr>
          <w:rFonts w:ascii="仿宋_GB2312" w:eastAsia="仿宋_GB2312" w:hAnsi="黑体" w:hint="eastAsia"/>
          <w:sz w:val="32"/>
          <w:szCs w:val="32"/>
        </w:rPr>
        <w:t>多年来致力于为全球领先的企业诸如宝洁、玛氏、微软、亚马逊、西门子、德勤等提供领导力、绩效、组织文化等领域的咨询服务。</w:t>
      </w:r>
    </w:p>
    <w:p w:rsidR="005A304C" w:rsidRDefault="005A304C" w:rsidP="002E18AD">
      <w:pPr>
        <w:widowControl/>
        <w:spacing w:line="580" w:lineRule="exact"/>
        <w:jc w:val="left"/>
        <w:rPr>
          <w:rFonts w:ascii="黑体" w:eastAsia="黑体" w:hAnsi="黑体"/>
          <w:sz w:val="32"/>
          <w:szCs w:val="32"/>
        </w:rPr>
      </w:pPr>
    </w:p>
    <w:sectPr w:rsidR="005A304C" w:rsidSect="00C56108">
      <w:footerReference w:type="default" r:id="rId28"/>
      <w:pgSz w:w="11906" w:h="16838"/>
      <w:pgMar w:top="1440"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C47" w:rsidRDefault="00E02C47" w:rsidP="00397720">
      <w:r>
        <w:separator/>
      </w:r>
    </w:p>
  </w:endnote>
  <w:endnote w:type="continuationSeparator" w:id="1">
    <w:p w:rsidR="00E02C47" w:rsidRDefault="00E02C47" w:rsidP="003977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大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37718"/>
      <w:docPartObj>
        <w:docPartGallery w:val="Page Numbers (Bottom of Page)"/>
        <w:docPartUnique/>
      </w:docPartObj>
    </w:sdtPr>
    <w:sdtContent>
      <w:p w:rsidR="00397720" w:rsidRDefault="002B146C">
        <w:pPr>
          <w:pStyle w:val="a5"/>
          <w:jc w:val="center"/>
        </w:pPr>
        <w:r>
          <w:fldChar w:fldCharType="begin"/>
        </w:r>
        <w:r w:rsidR="00397720">
          <w:instrText>PAGE   \* MERGEFORMAT</w:instrText>
        </w:r>
        <w:r>
          <w:fldChar w:fldCharType="separate"/>
        </w:r>
        <w:r w:rsidR="00637420" w:rsidRPr="00637420">
          <w:rPr>
            <w:noProof/>
            <w:lang w:val="zh-CN"/>
          </w:rPr>
          <w:t>5</w:t>
        </w:r>
        <w:r>
          <w:fldChar w:fldCharType="end"/>
        </w:r>
      </w:p>
    </w:sdtContent>
  </w:sdt>
  <w:p w:rsidR="00397720" w:rsidRDefault="0039772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C47" w:rsidRDefault="00E02C47" w:rsidP="00397720">
      <w:r>
        <w:separator/>
      </w:r>
    </w:p>
  </w:footnote>
  <w:footnote w:type="continuationSeparator" w:id="1">
    <w:p w:rsidR="00E02C47" w:rsidRDefault="00E02C47" w:rsidP="003977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73E9"/>
    <w:multiLevelType w:val="multilevel"/>
    <w:tmpl w:val="2198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22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6108"/>
    <w:rsid w:val="0002478C"/>
    <w:rsid w:val="00030C6E"/>
    <w:rsid w:val="00037A95"/>
    <w:rsid w:val="00042BDC"/>
    <w:rsid w:val="00065A0B"/>
    <w:rsid w:val="00071FF7"/>
    <w:rsid w:val="000A6447"/>
    <w:rsid w:val="000B2A84"/>
    <w:rsid w:val="000B3D15"/>
    <w:rsid w:val="000C06CB"/>
    <w:rsid w:val="000C61A4"/>
    <w:rsid w:val="000E0EC8"/>
    <w:rsid w:val="000E1186"/>
    <w:rsid w:val="0010368D"/>
    <w:rsid w:val="00104EA7"/>
    <w:rsid w:val="00140661"/>
    <w:rsid w:val="0014213D"/>
    <w:rsid w:val="001540EC"/>
    <w:rsid w:val="00154196"/>
    <w:rsid w:val="00184ED6"/>
    <w:rsid w:val="001E1193"/>
    <w:rsid w:val="00203BC0"/>
    <w:rsid w:val="002445DE"/>
    <w:rsid w:val="002517DF"/>
    <w:rsid w:val="002836B1"/>
    <w:rsid w:val="002B146C"/>
    <w:rsid w:val="002D548E"/>
    <w:rsid w:val="002E18AD"/>
    <w:rsid w:val="002E58ED"/>
    <w:rsid w:val="00315974"/>
    <w:rsid w:val="00346405"/>
    <w:rsid w:val="00354D7D"/>
    <w:rsid w:val="0039093D"/>
    <w:rsid w:val="00397720"/>
    <w:rsid w:val="003A5F5A"/>
    <w:rsid w:val="003B53F6"/>
    <w:rsid w:val="003E07A9"/>
    <w:rsid w:val="00416BB1"/>
    <w:rsid w:val="00426EAA"/>
    <w:rsid w:val="00436C60"/>
    <w:rsid w:val="0044426F"/>
    <w:rsid w:val="004571FC"/>
    <w:rsid w:val="004624F3"/>
    <w:rsid w:val="00466F26"/>
    <w:rsid w:val="00472DEE"/>
    <w:rsid w:val="004770E4"/>
    <w:rsid w:val="00490678"/>
    <w:rsid w:val="004C2799"/>
    <w:rsid w:val="004C6ACC"/>
    <w:rsid w:val="004C7B4F"/>
    <w:rsid w:val="004D27EF"/>
    <w:rsid w:val="004E7F64"/>
    <w:rsid w:val="00510830"/>
    <w:rsid w:val="005460B5"/>
    <w:rsid w:val="00546FB2"/>
    <w:rsid w:val="00560941"/>
    <w:rsid w:val="00576C23"/>
    <w:rsid w:val="005A304C"/>
    <w:rsid w:val="005D1A62"/>
    <w:rsid w:val="005E0BB3"/>
    <w:rsid w:val="00605198"/>
    <w:rsid w:val="00620370"/>
    <w:rsid w:val="00637420"/>
    <w:rsid w:val="006645A7"/>
    <w:rsid w:val="00670535"/>
    <w:rsid w:val="00683113"/>
    <w:rsid w:val="006A6FA3"/>
    <w:rsid w:val="006B12EE"/>
    <w:rsid w:val="006B3518"/>
    <w:rsid w:val="00700B42"/>
    <w:rsid w:val="0070665B"/>
    <w:rsid w:val="00717CDF"/>
    <w:rsid w:val="007228AE"/>
    <w:rsid w:val="0075043E"/>
    <w:rsid w:val="00792685"/>
    <w:rsid w:val="00792B78"/>
    <w:rsid w:val="008113DE"/>
    <w:rsid w:val="00864D64"/>
    <w:rsid w:val="008718FE"/>
    <w:rsid w:val="00890D19"/>
    <w:rsid w:val="00894D39"/>
    <w:rsid w:val="008D52CA"/>
    <w:rsid w:val="008D6128"/>
    <w:rsid w:val="008D7ECE"/>
    <w:rsid w:val="008E68DA"/>
    <w:rsid w:val="009971F1"/>
    <w:rsid w:val="00A010C9"/>
    <w:rsid w:val="00A05D93"/>
    <w:rsid w:val="00A05ECC"/>
    <w:rsid w:val="00A06F02"/>
    <w:rsid w:val="00A27831"/>
    <w:rsid w:val="00A3529A"/>
    <w:rsid w:val="00A675DC"/>
    <w:rsid w:val="00AA5283"/>
    <w:rsid w:val="00AD7150"/>
    <w:rsid w:val="00AE0CA8"/>
    <w:rsid w:val="00AF293E"/>
    <w:rsid w:val="00AF5AC1"/>
    <w:rsid w:val="00B1225B"/>
    <w:rsid w:val="00B26865"/>
    <w:rsid w:val="00B27BC3"/>
    <w:rsid w:val="00B3197D"/>
    <w:rsid w:val="00BA43C9"/>
    <w:rsid w:val="00BA66B5"/>
    <w:rsid w:val="00BC3C47"/>
    <w:rsid w:val="00BC433F"/>
    <w:rsid w:val="00BD62D7"/>
    <w:rsid w:val="00BF6BCA"/>
    <w:rsid w:val="00C051ED"/>
    <w:rsid w:val="00C32F1E"/>
    <w:rsid w:val="00C46EEC"/>
    <w:rsid w:val="00C56108"/>
    <w:rsid w:val="00C5692D"/>
    <w:rsid w:val="00C80F2B"/>
    <w:rsid w:val="00CA23AD"/>
    <w:rsid w:val="00CA4109"/>
    <w:rsid w:val="00CD408F"/>
    <w:rsid w:val="00D33DD3"/>
    <w:rsid w:val="00D42629"/>
    <w:rsid w:val="00DB3C28"/>
    <w:rsid w:val="00DC6F8F"/>
    <w:rsid w:val="00DC7E01"/>
    <w:rsid w:val="00DD153C"/>
    <w:rsid w:val="00DE0026"/>
    <w:rsid w:val="00DE2EAD"/>
    <w:rsid w:val="00DE3139"/>
    <w:rsid w:val="00DE6A91"/>
    <w:rsid w:val="00E02C47"/>
    <w:rsid w:val="00E0615F"/>
    <w:rsid w:val="00E130DC"/>
    <w:rsid w:val="00E16958"/>
    <w:rsid w:val="00E2246E"/>
    <w:rsid w:val="00E525C0"/>
    <w:rsid w:val="00E8456C"/>
    <w:rsid w:val="00E85F94"/>
    <w:rsid w:val="00E863AE"/>
    <w:rsid w:val="00E913A9"/>
    <w:rsid w:val="00EB77B4"/>
    <w:rsid w:val="00EC39CE"/>
    <w:rsid w:val="00EC50B3"/>
    <w:rsid w:val="00EC63C9"/>
    <w:rsid w:val="00EF3174"/>
    <w:rsid w:val="00EF53A9"/>
    <w:rsid w:val="00F02992"/>
    <w:rsid w:val="00F14E3A"/>
    <w:rsid w:val="00F23CFC"/>
    <w:rsid w:val="00F43048"/>
    <w:rsid w:val="00F751DB"/>
    <w:rsid w:val="00F82305"/>
    <w:rsid w:val="00FB1D22"/>
    <w:rsid w:val="00FC408D"/>
    <w:rsid w:val="00FC5BCF"/>
    <w:rsid w:val="00FD62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0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igin">
    <w:name w:val="origin"/>
    <w:basedOn w:val="a0"/>
    <w:rsid w:val="00C56108"/>
  </w:style>
  <w:style w:type="character" w:customStyle="1" w:styleId="txt">
    <w:name w:val="txt"/>
    <w:basedOn w:val="a0"/>
    <w:rsid w:val="00C56108"/>
  </w:style>
  <w:style w:type="character" w:customStyle="1" w:styleId="time">
    <w:name w:val="time"/>
    <w:basedOn w:val="a0"/>
    <w:rsid w:val="00C56108"/>
  </w:style>
  <w:style w:type="character" w:styleId="a3">
    <w:name w:val="Hyperlink"/>
    <w:basedOn w:val="a0"/>
    <w:uiPriority w:val="99"/>
    <w:semiHidden/>
    <w:unhideWhenUsed/>
    <w:rsid w:val="00C56108"/>
    <w:rPr>
      <w:color w:val="0000FF"/>
      <w:u w:val="single"/>
    </w:rPr>
  </w:style>
  <w:style w:type="paragraph" w:styleId="a4">
    <w:name w:val="header"/>
    <w:basedOn w:val="a"/>
    <w:link w:val="Char"/>
    <w:uiPriority w:val="99"/>
    <w:unhideWhenUsed/>
    <w:rsid w:val="003977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97720"/>
    <w:rPr>
      <w:sz w:val="18"/>
      <w:szCs w:val="18"/>
    </w:rPr>
  </w:style>
  <w:style w:type="paragraph" w:styleId="a5">
    <w:name w:val="footer"/>
    <w:basedOn w:val="a"/>
    <w:link w:val="Char0"/>
    <w:uiPriority w:val="99"/>
    <w:unhideWhenUsed/>
    <w:rsid w:val="00397720"/>
    <w:pPr>
      <w:tabs>
        <w:tab w:val="center" w:pos="4153"/>
        <w:tab w:val="right" w:pos="8306"/>
      </w:tabs>
      <w:snapToGrid w:val="0"/>
      <w:jc w:val="left"/>
    </w:pPr>
    <w:rPr>
      <w:sz w:val="18"/>
      <w:szCs w:val="18"/>
    </w:rPr>
  </w:style>
  <w:style w:type="character" w:customStyle="1" w:styleId="Char0">
    <w:name w:val="页脚 Char"/>
    <w:basedOn w:val="a0"/>
    <w:link w:val="a5"/>
    <w:uiPriority w:val="99"/>
    <w:rsid w:val="00397720"/>
    <w:rPr>
      <w:sz w:val="18"/>
      <w:szCs w:val="18"/>
    </w:rPr>
  </w:style>
  <w:style w:type="paragraph" w:styleId="a6">
    <w:name w:val="Balloon Text"/>
    <w:basedOn w:val="a"/>
    <w:link w:val="Char1"/>
    <w:uiPriority w:val="99"/>
    <w:semiHidden/>
    <w:unhideWhenUsed/>
    <w:rsid w:val="00397720"/>
    <w:rPr>
      <w:sz w:val="18"/>
      <w:szCs w:val="18"/>
    </w:rPr>
  </w:style>
  <w:style w:type="character" w:customStyle="1" w:styleId="Char1">
    <w:name w:val="批注框文本 Char"/>
    <w:basedOn w:val="a0"/>
    <w:link w:val="a6"/>
    <w:uiPriority w:val="99"/>
    <w:semiHidden/>
    <w:rsid w:val="00397720"/>
    <w:rPr>
      <w:sz w:val="18"/>
      <w:szCs w:val="18"/>
    </w:rPr>
  </w:style>
  <w:style w:type="paragraph" w:styleId="a7">
    <w:name w:val="Normal (Web)"/>
    <w:basedOn w:val="a"/>
    <w:uiPriority w:val="99"/>
    <w:semiHidden/>
    <w:unhideWhenUsed/>
    <w:rsid w:val="000B3D15"/>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B3D15"/>
    <w:rPr>
      <w:b/>
      <w:bCs/>
    </w:rPr>
  </w:style>
</w:styles>
</file>

<file path=word/webSettings.xml><?xml version="1.0" encoding="utf-8"?>
<w:webSettings xmlns:r="http://schemas.openxmlformats.org/officeDocument/2006/relationships" xmlns:w="http://schemas.openxmlformats.org/wordprocessingml/2006/main">
  <w:divs>
    <w:div w:id="171847885">
      <w:bodyDiv w:val="1"/>
      <w:marLeft w:val="0"/>
      <w:marRight w:val="0"/>
      <w:marTop w:val="0"/>
      <w:marBottom w:val="0"/>
      <w:divBdr>
        <w:top w:val="none" w:sz="0" w:space="0" w:color="auto"/>
        <w:left w:val="none" w:sz="0" w:space="0" w:color="auto"/>
        <w:bottom w:val="none" w:sz="0" w:space="0" w:color="auto"/>
        <w:right w:val="none" w:sz="0" w:space="0" w:color="auto"/>
      </w:divBdr>
    </w:div>
    <w:div w:id="210967791">
      <w:bodyDiv w:val="1"/>
      <w:marLeft w:val="0"/>
      <w:marRight w:val="0"/>
      <w:marTop w:val="0"/>
      <w:marBottom w:val="0"/>
      <w:divBdr>
        <w:top w:val="none" w:sz="0" w:space="0" w:color="auto"/>
        <w:left w:val="none" w:sz="0" w:space="0" w:color="auto"/>
        <w:bottom w:val="none" w:sz="0" w:space="0" w:color="auto"/>
        <w:right w:val="none" w:sz="0" w:space="0" w:color="auto"/>
      </w:divBdr>
    </w:div>
    <w:div w:id="238559203">
      <w:bodyDiv w:val="1"/>
      <w:marLeft w:val="0"/>
      <w:marRight w:val="0"/>
      <w:marTop w:val="0"/>
      <w:marBottom w:val="0"/>
      <w:divBdr>
        <w:top w:val="none" w:sz="0" w:space="0" w:color="auto"/>
        <w:left w:val="none" w:sz="0" w:space="0" w:color="auto"/>
        <w:bottom w:val="none" w:sz="0" w:space="0" w:color="auto"/>
        <w:right w:val="none" w:sz="0" w:space="0" w:color="auto"/>
      </w:divBdr>
    </w:div>
    <w:div w:id="241762595">
      <w:bodyDiv w:val="1"/>
      <w:marLeft w:val="0"/>
      <w:marRight w:val="0"/>
      <w:marTop w:val="0"/>
      <w:marBottom w:val="0"/>
      <w:divBdr>
        <w:top w:val="none" w:sz="0" w:space="0" w:color="auto"/>
        <w:left w:val="none" w:sz="0" w:space="0" w:color="auto"/>
        <w:bottom w:val="none" w:sz="0" w:space="0" w:color="auto"/>
        <w:right w:val="none" w:sz="0" w:space="0" w:color="auto"/>
      </w:divBdr>
    </w:div>
    <w:div w:id="248202402">
      <w:bodyDiv w:val="1"/>
      <w:marLeft w:val="0"/>
      <w:marRight w:val="0"/>
      <w:marTop w:val="0"/>
      <w:marBottom w:val="0"/>
      <w:divBdr>
        <w:top w:val="none" w:sz="0" w:space="0" w:color="auto"/>
        <w:left w:val="none" w:sz="0" w:space="0" w:color="auto"/>
        <w:bottom w:val="none" w:sz="0" w:space="0" w:color="auto"/>
        <w:right w:val="none" w:sz="0" w:space="0" w:color="auto"/>
      </w:divBdr>
    </w:div>
    <w:div w:id="272565478">
      <w:bodyDiv w:val="1"/>
      <w:marLeft w:val="0"/>
      <w:marRight w:val="0"/>
      <w:marTop w:val="0"/>
      <w:marBottom w:val="0"/>
      <w:divBdr>
        <w:top w:val="none" w:sz="0" w:space="0" w:color="auto"/>
        <w:left w:val="none" w:sz="0" w:space="0" w:color="auto"/>
        <w:bottom w:val="none" w:sz="0" w:space="0" w:color="auto"/>
        <w:right w:val="none" w:sz="0" w:space="0" w:color="auto"/>
      </w:divBdr>
    </w:div>
    <w:div w:id="287664661">
      <w:bodyDiv w:val="1"/>
      <w:marLeft w:val="0"/>
      <w:marRight w:val="0"/>
      <w:marTop w:val="0"/>
      <w:marBottom w:val="0"/>
      <w:divBdr>
        <w:top w:val="none" w:sz="0" w:space="0" w:color="auto"/>
        <w:left w:val="none" w:sz="0" w:space="0" w:color="auto"/>
        <w:bottom w:val="none" w:sz="0" w:space="0" w:color="auto"/>
        <w:right w:val="none" w:sz="0" w:space="0" w:color="auto"/>
      </w:divBdr>
      <w:divsChild>
        <w:div w:id="371266925">
          <w:marLeft w:val="0"/>
          <w:marRight w:val="0"/>
          <w:marTop w:val="0"/>
          <w:marBottom w:val="0"/>
          <w:divBdr>
            <w:top w:val="none" w:sz="0" w:space="0" w:color="auto"/>
            <w:left w:val="none" w:sz="0" w:space="0" w:color="auto"/>
            <w:bottom w:val="none" w:sz="0" w:space="0" w:color="auto"/>
            <w:right w:val="none" w:sz="0" w:space="0" w:color="auto"/>
          </w:divBdr>
          <w:divsChild>
            <w:div w:id="807625053">
              <w:marLeft w:val="0"/>
              <w:marRight w:val="0"/>
              <w:marTop w:val="0"/>
              <w:marBottom w:val="0"/>
              <w:divBdr>
                <w:top w:val="none" w:sz="0" w:space="0" w:color="auto"/>
                <w:left w:val="none" w:sz="0" w:space="0" w:color="auto"/>
                <w:bottom w:val="none" w:sz="0" w:space="0" w:color="auto"/>
                <w:right w:val="none" w:sz="0" w:space="0" w:color="auto"/>
              </w:divBdr>
              <w:divsChild>
                <w:div w:id="1043989693">
                  <w:marLeft w:val="0"/>
                  <w:marRight w:val="0"/>
                  <w:marTop w:val="0"/>
                  <w:marBottom w:val="0"/>
                  <w:divBdr>
                    <w:top w:val="none" w:sz="0" w:space="0" w:color="auto"/>
                    <w:left w:val="none" w:sz="0" w:space="0" w:color="auto"/>
                    <w:bottom w:val="none" w:sz="0" w:space="0" w:color="auto"/>
                    <w:right w:val="none" w:sz="0" w:space="0" w:color="auto"/>
                  </w:divBdr>
                  <w:divsChild>
                    <w:div w:id="871922547">
                      <w:marLeft w:val="0"/>
                      <w:marRight w:val="0"/>
                      <w:marTop w:val="0"/>
                      <w:marBottom w:val="0"/>
                      <w:divBdr>
                        <w:top w:val="none" w:sz="0" w:space="0" w:color="auto"/>
                        <w:left w:val="none" w:sz="0" w:space="0" w:color="auto"/>
                        <w:bottom w:val="none" w:sz="0" w:space="0" w:color="auto"/>
                        <w:right w:val="none" w:sz="0" w:space="0" w:color="auto"/>
                      </w:divBdr>
                    </w:div>
                    <w:div w:id="273439654">
                      <w:marLeft w:val="0"/>
                      <w:marRight w:val="0"/>
                      <w:marTop w:val="360"/>
                      <w:marBottom w:val="0"/>
                      <w:divBdr>
                        <w:top w:val="none" w:sz="0" w:space="0" w:color="auto"/>
                        <w:left w:val="none" w:sz="0" w:space="0" w:color="auto"/>
                        <w:bottom w:val="none" w:sz="0" w:space="0" w:color="auto"/>
                        <w:right w:val="none" w:sz="0" w:space="0" w:color="auto"/>
                      </w:divBdr>
                    </w:div>
                    <w:div w:id="938138">
                      <w:marLeft w:val="0"/>
                      <w:marRight w:val="0"/>
                      <w:marTop w:val="0"/>
                      <w:marBottom w:val="0"/>
                      <w:divBdr>
                        <w:top w:val="none" w:sz="0" w:space="0" w:color="auto"/>
                        <w:left w:val="none" w:sz="0" w:space="0" w:color="auto"/>
                        <w:bottom w:val="none" w:sz="0" w:space="0" w:color="auto"/>
                        <w:right w:val="none" w:sz="0" w:space="0" w:color="auto"/>
                      </w:divBdr>
                      <w:divsChild>
                        <w:div w:id="1811052846">
                          <w:marLeft w:val="0"/>
                          <w:marRight w:val="0"/>
                          <w:marTop w:val="0"/>
                          <w:marBottom w:val="0"/>
                          <w:divBdr>
                            <w:top w:val="none" w:sz="0" w:space="0" w:color="auto"/>
                            <w:left w:val="none" w:sz="0" w:space="0" w:color="auto"/>
                            <w:bottom w:val="none" w:sz="0" w:space="0" w:color="auto"/>
                            <w:right w:val="none" w:sz="0" w:space="0" w:color="auto"/>
                          </w:divBdr>
                          <w:divsChild>
                            <w:div w:id="165168703">
                              <w:marLeft w:val="0"/>
                              <w:marRight w:val="0"/>
                              <w:marTop w:val="600"/>
                              <w:marBottom w:val="0"/>
                              <w:divBdr>
                                <w:top w:val="none" w:sz="0" w:space="0" w:color="auto"/>
                                <w:left w:val="none" w:sz="0" w:space="0" w:color="auto"/>
                                <w:bottom w:val="none" w:sz="0" w:space="0" w:color="auto"/>
                                <w:right w:val="none" w:sz="0" w:space="0" w:color="auto"/>
                              </w:divBdr>
                            </w:div>
                            <w:div w:id="217211110">
                              <w:marLeft w:val="0"/>
                              <w:marRight w:val="0"/>
                              <w:marTop w:val="600"/>
                              <w:marBottom w:val="0"/>
                              <w:divBdr>
                                <w:top w:val="none" w:sz="0" w:space="0" w:color="auto"/>
                                <w:left w:val="none" w:sz="0" w:space="0" w:color="auto"/>
                                <w:bottom w:val="none" w:sz="0" w:space="0" w:color="auto"/>
                                <w:right w:val="none" w:sz="0" w:space="0" w:color="auto"/>
                              </w:divBdr>
                            </w:div>
                            <w:div w:id="1979336071">
                              <w:marLeft w:val="0"/>
                              <w:marRight w:val="0"/>
                              <w:marTop w:val="480"/>
                              <w:marBottom w:val="0"/>
                              <w:divBdr>
                                <w:top w:val="none" w:sz="0" w:space="0" w:color="auto"/>
                                <w:left w:val="none" w:sz="0" w:space="0" w:color="auto"/>
                                <w:bottom w:val="none" w:sz="0" w:space="0" w:color="auto"/>
                                <w:right w:val="none" w:sz="0" w:space="0" w:color="auto"/>
                              </w:divBdr>
                            </w:div>
                            <w:div w:id="2002931562">
                              <w:marLeft w:val="0"/>
                              <w:marRight w:val="0"/>
                              <w:marTop w:val="600"/>
                              <w:marBottom w:val="0"/>
                              <w:divBdr>
                                <w:top w:val="none" w:sz="0" w:space="0" w:color="auto"/>
                                <w:left w:val="none" w:sz="0" w:space="0" w:color="auto"/>
                                <w:bottom w:val="none" w:sz="0" w:space="0" w:color="auto"/>
                                <w:right w:val="none" w:sz="0" w:space="0" w:color="auto"/>
                              </w:divBdr>
                            </w:div>
                            <w:div w:id="907156561">
                              <w:marLeft w:val="0"/>
                              <w:marRight w:val="0"/>
                              <w:marTop w:val="600"/>
                              <w:marBottom w:val="0"/>
                              <w:divBdr>
                                <w:top w:val="none" w:sz="0" w:space="0" w:color="auto"/>
                                <w:left w:val="none" w:sz="0" w:space="0" w:color="auto"/>
                                <w:bottom w:val="none" w:sz="0" w:space="0" w:color="auto"/>
                                <w:right w:val="none" w:sz="0" w:space="0" w:color="auto"/>
                              </w:divBdr>
                            </w:div>
                            <w:div w:id="1812863585">
                              <w:marLeft w:val="0"/>
                              <w:marRight w:val="0"/>
                              <w:marTop w:val="600"/>
                              <w:marBottom w:val="0"/>
                              <w:divBdr>
                                <w:top w:val="none" w:sz="0" w:space="0" w:color="auto"/>
                                <w:left w:val="none" w:sz="0" w:space="0" w:color="auto"/>
                                <w:bottom w:val="none" w:sz="0" w:space="0" w:color="auto"/>
                                <w:right w:val="none" w:sz="0" w:space="0" w:color="auto"/>
                              </w:divBdr>
                            </w:div>
                            <w:div w:id="477038589">
                              <w:marLeft w:val="0"/>
                              <w:marRight w:val="0"/>
                              <w:marTop w:val="480"/>
                              <w:marBottom w:val="0"/>
                              <w:divBdr>
                                <w:top w:val="none" w:sz="0" w:space="0" w:color="auto"/>
                                <w:left w:val="none" w:sz="0" w:space="0" w:color="auto"/>
                                <w:bottom w:val="none" w:sz="0" w:space="0" w:color="auto"/>
                                <w:right w:val="none" w:sz="0" w:space="0" w:color="auto"/>
                              </w:divBdr>
                            </w:div>
                            <w:div w:id="103619739">
                              <w:marLeft w:val="0"/>
                              <w:marRight w:val="0"/>
                              <w:marTop w:val="600"/>
                              <w:marBottom w:val="0"/>
                              <w:divBdr>
                                <w:top w:val="none" w:sz="0" w:space="0" w:color="auto"/>
                                <w:left w:val="none" w:sz="0" w:space="0" w:color="auto"/>
                                <w:bottom w:val="none" w:sz="0" w:space="0" w:color="auto"/>
                                <w:right w:val="none" w:sz="0" w:space="0" w:color="auto"/>
                              </w:divBdr>
                            </w:div>
                            <w:div w:id="1865895326">
                              <w:marLeft w:val="0"/>
                              <w:marRight w:val="0"/>
                              <w:marTop w:val="600"/>
                              <w:marBottom w:val="0"/>
                              <w:divBdr>
                                <w:top w:val="none" w:sz="0" w:space="0" w:color="auto"/>
                                <w:left w:val="none" w:sz="0" w:space="0" w:color="auto"/>
                                <w:bottom w:val="none" w:sz="0" w:space="0" w:color="auto"/>
                                <w:right w:val="none" w:sz="0" w:space="0" w:color="auto"/>
                              </w:divBdr>
                            </w:div>
                            <w:div w:id="1323243169">
                              <w:marLeft w:val="0"/>
                              <w:marRight w:val="0"/>
                              <w:marTop w:val="600"/>
                              <w:marBottom w:val="0"/>
                              <w:divBdr>
                                <w:top w:val="none" w:sz="0" w:space="0" w:color="auto"/>
                                <w:left w:val="none" w:sz="0" w:space="0" w:color="auto"/>
                                <w:bottom w:val="none" w:sz="0" w:space="0" w:color="auto"/>
                                <w:right w:val="none" w:sz="0" w:space="0" w:color="auto"/>
                              </w:divBdr>
                            </w:div>
                            <w:div w:id="938295059">
                              <w:marLeft w:val="0"/>
                              <w:marRight w:val="0"/>
                              <w:marTop w:val="480"/>
                              <w:marBottom w:val="0"/>
                              <w:divBdr>
                                <w:top w:val="none" w:sz="0" w:space="0" w:color="auto"/>
                                <w:left w:val="none" w:sz="0" w:space="0" w:color="auto"/>
                                <w:bottom w:val="none" w:sz="0" w:space="0" w:color="auto"/>
                                <w:right w:val="none" w:sz="0" w:space="0" w:color="auto"/>
                              </w:divBdr>
                            </w:div>
                            <w:div w:id="1482968153">
                              <w:marLeft w:val="0"/>
                              <w:marRight w:val="0"/>
                              <w:marTop w:val="600"/>
                              <w:marBottom w:val="0"/>
                              <w:divBdr>
                                <w:top w:val="none" w:sz="0" w:space="0" w:color="auto"/>
                                <w:left w:val="none" w:sz="0" w:space="0" w:color="auto"/>
                                <w:bottom w:val="none" w:sz="0" w:space="0" w:color="auto"/>
                                <w:right w:val="none" w:sz="0" w:space="0" w:color="auto"/>
                              </w:divBdr>
                            </w:div>
                            <w:div w:id="33773579">
                              <w:marLeft w:val="0"/>
                              <w:marRight w:val="0"/>
                              <w:marTop w:val="600"/>
                              <w:marBottom w:val="0"/>
                              <w:divBdr>
                                <w:top w:val="none" w:sz="0" w:space="0" w:color="auto"/>
                                <w:left w:val="none" w:sz="0" w:space="0" w:color="auto"/>
                                <w:bottom w:val="none" w:sz="0" w:space="0" w:color="auto"/>
                                <w:right w:val="none" w:sz="0" w:space="0" w:color="auto"/>
                              </w:divBdr>
                            </w:div>
                            <w:div w:id="969752387">
                              <w:marLeft w:val="0"/>
                              <w:marRight w:val="0"/>
                              <w:marTop w:val="600"/>
                              <w:marBottom w:val="0"/>
                              <w:divBdr>
                                <w:top w:val="none" w:sz="0" w:space="0" w:color="auto"/>
                                <w:left w:val="none" w:sz="0" w:space="0" w:color="auto"/>
                                <w:bottom w:val="none" w:sz="0" w:space="0" w:color="auto"/>
                                <w:right w:val="none" w:sz="0" w:space="0" w:color="auto"/>
                              </w:divBdr>
                            </w:div>
                            <w:div w:id="2045521087">
                              <w:marLeft w:val="0"/>
                              <w:marRight w:val="0"/>
                              <w:marTop w:val="480"/>
                              <w:marBottom w:val="0"/>
                              <w:divBdr>
                                <w:top w:val="none" w:sz="0" w:space="0" w:color="auto"/>
                                <w:left w:val="none" w:sz="0" w:space="0" w:color="auto"/>
                                <w:bottom w:val="none" w:sz="0" w:space="0" w:color="auto"/>
                                <w:right w:val="none" w:sz="0" w:space="0" w:color="auto"/>
                              </w:divBdr>
                            </w:div>
                            <w:div w:id="1068920446">
                              <w:marLeft w:val="0"/>
                              <w:marRight w:val="0"/>
                              <w:marTop w:val="600"/>
                              <w:marBottom w:val="0"/>
                              <w:divBdr>
                                <w:top w:val="none" w:sz="0" w:space="0" w:color="auto"/>
                                <w:left w:val="none" w:sz="0" w:space="0" w:color="auto"/>
                                <w:bottom w:val="none" w:sz="0" w:space="0" w:color="auto"/>
                                <w:right w:val="none" w:sz="0" w:space="0" w:color="auto"/>
                              </w:divBdr>
                            </w:div>
                            <w:div w:id="2052343385">
                              <w:marLeft w:val="0"/>
                              <w:marRight w:val="0"/>
                              <w:marTop w:val="600"/>
                              <w:marBottom w:val="0"/>
                              <w:divBdr>
                                <w:top w:val="none" w:sz="0" w:space="0" w:color="auto"/>
                                <w:left w:val="none" w:sz="0" w:space="0" w:color="auto"/>
                                <w:bottom w:val="none" w:sz="0" w:space="0" w:color="auto"/>
                                <w:right w:val="none" w:sz="0" w:space="0" w:color="auto"/>
                              </w:divBdr>
                            </w:div>
                            <w:div w:id="1421096027">
                              <w:marLeft w:val="0"/>
                              <w:marRight w:val="0"/>
                              <w:marTop w:val="600"/>
                              <w:marBottom w:val="0"/>
                              <w:divBdr>
                                <w:top w:val="none" w:sz="0" w:space="0" w:color="auto"/>
                                <w:left w:val="none" w:sz="0" w:space="0" w:color="auto"/>
                                <w:bottom w:val="none" w:sz="0" w:space="0" w:color="auto"/>
                                <w:right w:val="none" w:sz="0" w:space="0" w:color="auto"/>
                              </w:divBdr>
                            </w:div>
                            <w:div w:id="558176230">
                              <w:marLeft w:val="0"/>
                              <w:marRight w:val="0"/>
                              <w:marTop w:val="480"/>
                              <w:marBottom w:val="0"/>
                              <w:divBdr>
                                <w:top w:val="none" w:sz="0" w:space="0" w:color="auto"/>
                                <w:left w:val="none" w:sz="0" w:space="0" w:color="auto"/>
                                <w:bottom w:val="none" w:sz="0" w:space="0" w:color="auto"/>
                                <w:right w:val="none" w:sz="0" w:space="0" w:color="auto"/>
                              </w:divBdr>
                            </w:div>
                            <w:div w:id="1431511912">
                              <w:marLeft w:val="0"/>
                              <w:marRight w:val="0"/>
                              <w:marTop w:val="600"/>
                              <w:marBottom w:val="0"/>
                              <w:divBdr>
                                <w:top w:val="none" w:sz="0" w:space="0" w:color="auto"/>
                                <w:left w:val="none" w:sz="0" w:space="0" w:color="auto"/>
                                <w:bottom w:val="none" w:sz="0" w:space="0" w:color="auto"/>
                                <w:right w:val="none" w:sz="0" w:space="0" w:color="auto"/>
                              </w:divBdr>
                            </w:div>
                            <w:div w:id="1848863908">
                              <w:marLeft w:val="0"/>
                              <w:marRight w:val="0"/>
                              <w:marTop w:val="600"/>
                              <w:marBottom w:val="0"/>
                              <w:divBdr>
                                <w:top w:val="none" w:sz="0" w:space="0" w:color="auto"/>
                                <w:left w:val="none" w:sz="0" w:space="0" w:color="auto"/>
                                <w:bottom w:val="none" w:sz="0" w:space="0" w:color="auto"/>
                                <w:right w:val="none" w:sz="0" w:space="0" w:color="auto"/>
                              </w:divBdr>
                            </w:div>
                            <w:div w:id="132599590">
                              <w:marLeft w:val="0"/>
                              <w:marRight w:val="0"/>
                              <w:marTop w:val="600"/>
                              <w:marBottom w:val="0"/>
                              <w:divBdr>
                                <w:top w:val="none" w:sz="0" w:space="0" w:color="auto"/>
                                <w:left w:val="none" w:sz="0" w:space="0" w:color="auto"/>
                                <w:bottom w:val="none" w:sz="0" w:space="0" w:color="auto"/>
                                <w:right w:val="none" w:sz="0" w:space="0" w:color="auto"/>
                              </w:divBdr>
                            </w:div>
                            <w:div w:id="2145811231">
                              <w:marLeft w:val="0"/>
                              <w:marRight w:val="0"/>
                              <w:marTop w:val="480"/>
                              <w:marBottom w:val="0"/>
                              <w:divBdr>
                                <w:top w:val="none" w:sz="0" w:space="0" w:color="auto"/>
                                <w:left w:val="none" w:sz="0" w:space="0" w:color="auto"/>
                                <w:bottom w:val="none" w:sz="0" w:space="0" w:color="auto"/>
                                <w:right w:val="none" w:sz="0" w:space="0" w:color="auto"/>
                              </w:divBdr>
                            </w:div>
                            <w:div w:id="1947496848">
                              <w:marLeft w:val="0"/>
                              <w:marRight w:val="0"/>
                              <w:marTop w:val="600"/>
                              <w:marBottom w:val="0"/>
                              <w:divBdr>
                                <w:top w:val="none" w:sz="0" w:space="0" w:color="auto"/>
                                <w:left w:val="none" w:sz="0" w:space="0" w:color="auto"/>
                                <w:bottom w:val="none" w:sz="0" w:space="0" w:color="auto"/>
                                <w:right w:val="none" w:sz="0" w:space="0" w:color="auto"/>
                              </w:divBdr>
                            </w:div>
                            <w:div w:id="1555315937">
                              <w:marLeft w:val="0"/>
                              <w:marRight w:val="0"/>
                              <w:marTop w:val="600"/>
                              <w:marBottom w:val="0"/>
                              <w:divBdr>
                                <w:top w:val="none" w:sz="0" w:space="0" w:color="auto"/>
                                <w:left w:val="none" w:sz="0" w:space="0" w:color="auto"/>
                                <w:bottom w:val="none" w:sz="0" w:space="0" w:color="auto"/>
                                <w:right w:val="none" w:sz="0" w:space="0" w:color="auto"/>
                              </w:divBdr>
                            </w:div>
                            <w:div w:id="277683141">
                              <w:marLeft w:val="0"/>
                              <w:marRight w:val="0"/>
                              <w:marTop w:val="600"/>
                              <w:marBottom w:val="0"/>
                              <w:divBdr>
                                <w:top w:val="none" w:sz="0" w:space="0" w:color="auto"/>
                                <w:left w:val="none" w:sz="0" w:space="0" w:color="auto"/>
                                <w:bottom w:val="none" w:sz="0" w:space="0" w:color="auto"/>
                                <w:right w:val="none" w:sz="0" w:space="0" w:color="auto"/>
                              </w:divBdr>
                            </w:div>
                            <w:div w:id="1578898654">
                              <w:marLeft w:val="0"/>
                              <w:marRight w:val="0"/>
                              <w:marTop w:val="480"/>
                              <w:marBottom w:val="0"/>
                              <w:divBdr>
                                <w:top w:val="none" w:sz="0" w:space="0" w:color="auto"/>
                                <w:left w:val="none" w:sz="0" w:space="0" w:color="auto"/>
                                <w:bottom w:val="none" w:sz="0" w:space="0" w:color="auto"/>
                                <w:right w:val="none" w:sz="0" w:space="0" w:color="auto"/>
                              </w:divBdr>
                            </w:div>
                            <w:div w:id="685906277">
                              <w:marLeft w:val="0"/>
                              <w:marRight w:val="0"/>
                              <w:marTop w:val="600"/>
                              <w:marBottom w:val="0"/>
                              <w:divBdr>
                                <w:top w:val="none" w:sz="0" w:space="0" w:color="auto"/>
                                <w:left w:val="none" w:sz="0" w:space="0" w:color="auto"/>
                                <w:bottom w:val="none" w:sz="0" w:space="0" w:color="auto"/>
                                <w:right w:val="none" w:sz="0" w:space="0" w:color="auto"/>
                              </w:divBdr>
                            </w:div>
                            <w:div w:id="1389066844">
                              <w:marLeft w:val="0"/>
                              <w:marRight w:val="0"/>
                              <w:marTop w:val="600"/>
                              <w:marBottom w:val="0"/>
                              <w:divBdr>
                                <w:top w:val="none" w:sz="0" w:space="0" w:color="auto"/>
                                <w:left w:val="none" w:sz="0" w:space="0" w:color="auto"/>
                                <w:bottom w:val="none" w:sz="0" w:space="0" w:color="auto"/>
                                <w:right w:val="none" w:sz="0" w:space="0" w:color="auto"/>
                              </w:divBdr>
                            </w:div>
                            <w:div w:id="1512333038">
                              <w:marLeft w:val="0"/>
                              <w:marRight w:val="0"/>
                              <w:marTop w:val="600"/>
                              <w:marBottom w:val="0"/>
                              <w:divBdr>
                                <w:top w:val="none" w:sz="0" w:space="0" w:color="auto"/>
                                <w:left w:val="none" w:sz="0" w:space="0" w:color="auto"/>
                                <w:bottom w:val="none" w:sz="0" w:space="0" w:color="auto"/>
                                <w:right w:val="none" w:sz="0" w:space="0" w:color="auto"/>
                              </w:divBdr>
                            </w:div>
                            <w:div w:id="1745175217">
                              <w:marLeft w:val="0"/>
                              <w:marRight w:val="0"/>
                              <w:marTop w:val="480"/>
                              <w:marBottom w:val="0"/>
                              <w:divBdr>
                                <w:top w:val="none" w:sz="0" w:space="0" w:color="auto"/>
                                <w:left w:val="none" w:sz="0" w:space="0" w:color="auto"/>
                                <w:bottom w:val="none" w:sz="0" w:space="0" w:color="auto"/>
                                <w:right w:val="none" w:sz="0" w:space="0" w:color="auto"/>
                              </w:divBdr>
                            </w:div>
                            <w:div w:id="681469640">
                              <w:marLeft w:val="0"/>
                              <w:marRight w:val="0"/>
                              <w:marTop w:val="600"/>
                              <w:marBottom w:val="0"/>
                              <w:divBdr>
                                <w:top w:val="none" w:sz="0" w:space="0" w:color="auto"/>
                                <w:left w:val="none" w:sz="0" w:space="0" w:color="auto"/>
                                <w:bottom w:val="none" w:sz="0" w:space="0" w:color="auto"/>
                                <w:right w:val="none" w:sz="0" w:space="0" w:color="auto"/>
                              </w:divBdr>
                            </w:div>
                            <w:div w:id="567425599">
                              <w:marLeft w:val="0"/>
                              <w:marRight w:val="0"/>
                              <w:marTop w:val="600"/>
                              <w:marBottom w:val="0"/>
                              <w:divBdr>
                                <w:top w:val="none" w:sz="0" w:space="0" w:color="auto"/>
                                <w:left w:val="none" w:sz="0" w:space="0" w:color="auto"/>
                                <w:bottom w:val="none" w:sz="0" w:space="0" w:color="auto"/>
                                <w:right w:val="none" w:sz="0" w:space="0" w:color="auto"/>
                              </w:divBdr>
                            </w:div>
                            <w:div w:id="694422161">
                              <w:marLeft w:val="0"/>
                              <w:marRight w:val="0"/>
                              <w:marTop w:val="600"/>
                              <w:marBottom w:val="0"/>
                              <w:divBdr>
                                <w:top w:val="none" w:sz="0" w:space="0" w:color="auto"/>
                                <w:left w:val="none" w:sz="0" w:space="0" w:color="auto"/>
                                <w:bottom w:val="none" w:sz="0" w:space="0" w:color="auto"/>
                                <w:right w:val="none" w:sz="0" w:space="0" w:color="auto"/>
                              </w:divBdr>
                            </w:div>
                            <w:div w:id="1835686435">
                              <w:marLeft w:val="0"/>
                              <w:marRight w:val="0"/>
                              <w:marTop w:val="600"/>
                              <w:marBottom w:val="0"/>
                              <w:divBdr>
                                <w:top w:val="none" w:sz="0" w:space="0" w:color="auto"/>
                                <w:left w:val="none" w:sz="0" w:space="0" w:color="auto"/>
                                <w:bottom w:val="none" w:sz="0" w:space="0" w:color="auto"/>
                                <w:right w:val="none" w:sz="0" w:space="0" w:color="auto"/>
                              </w:divBdr>
                            </w:div>
                            <w:div w:id="406611768">
                              <w:marLeft w:val="0"/>
                              <w:marRight w:val="0"/>
                              <w:marTop w:val="480"/>
                              <w:marBottom w:val="0"/>
                              <w:divBdr>
                                <w:top w:val="none" w:sz="0" w:space="0" w:color="auto"/>
                                <w:left w:val="none" w:sz="0" w:space="0" w:color="auto"/>
                                <w:bottom w:val="none" w:sz="0" w:space="0" w:color="auto"/>
                                <w:right w:val="none" w:sz="0" w:space="0" w:color="auto"/>
                              </w:divBdr>
                            </w:div>
                            <w:div w:id="1771658630">
                              <w:marLeft w:val="0"/>
                              <w:marRight w:val="0"/>
                              <w:marTop w:val="600"/>
                              <w:marBottom w:val="0"/>
                              <w:divBdr>
                                <w:top w:val="none" w:sz="0" w:space="0" w:color="auto"/>
                                <w:left w:val="none" w:sz="0" w:space="0" w:color="auto"/>
                                <w:bottom w:val="none" w:sz="0" w:space="0" w:color="auto"/>
                                <w:right w:val="none" w:sz="0" w:space="0" w:color="auto"/>
                              </w:divBdr>
                            </w:div>
                            <w:div w:id="2064870650">
                              <w:marLeft w:val="0"/>
                              <w:marRight w:val="0"/>
                              <w:marTop w:val="600"/>
                              <w:marBottom w:val="0"/>
                              <w:divBdr>
                                <w:top w:val="none" w:sz="0" w:space="0" w:color="auto"/>
                                <w:left w:val="none" w:sz="0" w:space="0" w:color="auto"/>
                                <w:bottom w:val="none" w:sz="0" w:space="0" w:color="auto"/>
                                <w:right w:val="none" w:sz="0" w:space="0" w:color="auto"/>
                              </w:divBdr>
                            </w:div>
                            <w:div w:id="1264801261">
                              <w:marLeft w:val="0"/>
                              <w:marRight w:val="0"/>
                              <w:marTop w:val="600"/>
                              <w:marBottom w:val="0"/>
                              <w:divBdr>
                                <w:top w:val="none" w:sz="0" w:space="0" w:color="auto"/>
                                <w:left w:val="none" w:sz="0" w:space="0" w:color="auto"/>
                                <w:bottom w:val="none" w:sz="0" w:space="0" w:color="auto"/>
                                <w:right w:val="none" w:sz="0" w:space="0" w:color="auto"/>
                              </w:divBdr>
                            </w:div>
                            <w:div w:id="414740081">
                              <w:marLeft w:val="0"/>
                              <w:marRight w:val="0"/>
                              <w:marTop w:val="600"/>
                              <w:marBottom w:val="0"/>
                              <w:divBdr>
                                <w:top w:val="none" w:sz="0" w:space="0" w:color="auto"/>
                                <w:left w:val="none" w:sz="0" w:space="0" w:color="auto"/>
                                <w:bottom w:val="none" w:sz="0" w:space="0" w:color="auto"/>
                                <w:right w:val="none" w:sz="0" w:space="0" w:color="auto"/>
                              </w:divBdr>
                            </w:div>
                            <w:div w:id="544027738">
                              <w:marLeft w:val="0"/>
                              <w:marRight w:val="0"/>
                              <w:marTop w:val="480"/>
                              <w:marBottom w:val="0"/>
                              <w:divBdr>
                                <w:top w:val="none" w:sz="0" w:space="0" w:color="auto"/>
                                <w:left w:val="none" w:sz="0" w:space="0" w:color="auto"/>
                                <w:bottom w:val="none" w:sz="0" w:space="0" w:color="auto"/>
                                <w:right w:val="none" w:sz="0" w:space="0" w:color="auto"/>
                              </w:divBdr>
                            </w:div>
                            <w:div w:id="102577832">
                              <w:marLeft w:val="0"/>
                              <w:marRight w:val="0"/>
                              <w:marTop w:val="600"/>
                              <w:marBottom w:val="0"/>
                              <w:divBdr>
                                <w:top w:val="none" w:sz="0" w:space="0" w:color="auto"/>
                                <w:left w:val="none" w:sz="0" w:space="0" w:color="auto"/>
                                <w:bottom w:val="none" w:sz="0" w:space="0" w:color="auto"/>
                                <w:right w:val="none" w:sz="0" w:space="0" w:color="auto"/>
                              </w:divBdr>
                            </w:div>
                            <w:div w:id="1389765941">
                              <w:marLeft w:val="0"/>
                              <w:marRight w:val="0"/>
                              <w:marTop w:val="600"/>
                              <w:marBottom w:val="0"/>
                              <w:divBdr>
                                <w:top w:val="none" w:sz="0" w:space="0" w:color="auto"/>
                                <w:left w:val="none" w:sz="0" w:space="0" w:color="auto"/>
                                <w:bottom w:val="none" w:sz="0" w:space="0" w:color="auto"/>
                                <w:right w:val="none" w:sz="0" w:space="0" w:color="auto"/>
                              </w:divBdr>
                            </w:div>
                            <w:div w:id="2024084767">
                              <w:marLeft w:val="0"/>
                              <w:marRight w:val="0"/>
                              <w:marTop w:val="600"/>
                              <w:marBottom w:val="0"/>
                              <w:divBdr>
                                <w:top w:val="none" w:sz="0" w:space="0" w:color="auto"/>
                                <w:left w:val="none" w:sz="0" w:space="0" w:color="auto"/>
                                <w:bottom w:val="none" w:sz="0" w:space="0" w:color="auto"/>
                                <w:right w:val="none" w:sz="0" w:space="0" w:color="auto"/>
                              </w:divBdr>
                            </w:div>
                            <w:div w:id="1661427034">
                              <w:marLeft w:val="0"/>
                              <w:marRight w:val="0"/>
                              <w:marTop w:val="600"/>
                              <w:marBottom w:val="0"/>
                              <w:divBdr>
                                <w:top w:val="none" w:sz="0" w:space="0" w:color="auto"/>
                                <w:left w:val="none" w:sz="0" w:space="0" w:color="auto"/>
                                <w:bottom w:val="none" w:sz="0" w:space="0" w:color="auto"/>
                                <w:right w:val="none" w:sz="0" w:space="0" w:color="auto"/>
                              </w:divBdr>
                            </w:div>
                            <w:div w:id="1511991743">
                              <w:marLeft w:val="0"/>
                              <w:marRight w:val="0"/>
                              <w:marTop w:val="600"/>
                              <w:marBottom w:val="0"/>
                              <w:divBdr>
                                <w:top w:val="none" w:sz="0" w:space="0" w:color="auto"/>
                                <w:left w:val="none" w:sz="0" w:space="0" w:color="auto"/>
                                <w:bottom w:val="none" w:sz="0" w:space="0" w:color="auto"/>
                                <w:right w:val="none" w:sz="0" w:space="0" w:color="auto"/>
                              </w:divBdr>
                            </w:div>
                            <w:div w:id="467548715">
                              <w:marLeft w:val="0"/>
                              <w:marRight w:val="0"/>
                              <w:marTop w:val="480"/>
                              <w:marBottom w:val="0"/>
                              <w:divBdr>
                                <w:top w:val="none" w:sz="0" w:space="0" w:color="auto"/>
                                <w:left w:val="none" w:sz="0" w:space="0" w:color="auto"/>
                                <w:bottom w:val="none" w:sz="0" w:space="0" w:color="auto"/>
                                <w:right w:val="none" w:sz="0" w:space="0" w:color="auto"/>
                              </w:divBdr>
                            </w:div>
                            <w:div w:id="454451525">
                              <w:marLeft w:val="0"/>
                              <w:marRight w:val="0"/>
                              <w:marTop w:val="600"/>
                              <w:marBottom w:val="0"/>
                              <w:divBdr>
                                <w:top w:val="none" w:sz="0" w:space="0" w:color="auto"/>
                                <w:left w:val="none" w:sz="0" w:space="0" w:color="auto"/>
                                <w:bottom w:val="none" w:sz="0" w:space="0" w:color="auto"/>
                                <w:right w:val="none" w:sz="0" w:space="0" w:color="auto"/>
                              </w:divBdr>
                            </w:div>
                            <w:div w:id="875240614">
                              <w:marLeft w:val="0"/>
                              <w:marRight w:val="0"/>
                              <w:marTop w:val="600"/>
                              <w:marBottom w:val="0"/>
                              <w:divBdr>
                                <w:top w:val="none" w:sz="0" w:space="0" w:color="auto"/>
                                <w:left w:val="none" w:sz="0" w:space="0" w:color="auto"/>
                                <w:bottom w:val="none" w:sz="0" w:space="0" w:color="auto"/>
                                <w:right w:val="none" w:sz="0" w:space="0" w:color="auto"/>
                              </w:divBdr>
                            </w:div>
                            <w:div w:id="449469917">
                              <w:marLeft w:val="0"/>
                              <w:marRight w:val="0"/>
                              <w:marTop w:val="600"/>
                              <w:marBottom w:val="0"/>
                              <w:divBdr>
                                <w:top w:val="none" w:sz="0" w:space="0" w:color="auto"/>
                                <w:left w:val="none" w:sz="0" w:space="0" w:color="auto"/>
                                <w:bottom w:val="none" w:sz="0" w:space="0" w:color="auto"/>
                                <w:right w:val="none" w:sz="0" w:space="0" w:color="auto"/>
                              </w:divBdr>
                            </w:div>
                            <w:div w:id="119998503">
                              <w:marLeft w:val="0"/>
                              <w:marRight w:val="0"/>
                              <w:marTop w:val="600"/>
                              <w:marBottom w:val="0"/>
                              <w:divBdr>
                                <w:top w:val="none" w:sz="0" w:space="0" w:color="auto"/>
                                <w:left w:val="none" w:sz="0" w:space="0" w:color="auto"/>
                                <w:bottom w:val="none" w:sz="0" w:space="0" w:color="auto"/>
                                <w:right w:val="none" w:sz="0" w:space="0" w:color="auto"/>
                              </w:divBdr>
                            </w:div>
                            <w:div w:id="1056582928">
                              <w:marLeft w:val="0"/>
                              <w:marRight w:val="0"/>
                              <w:marTop w:val="600"/>
                              <w:marBottom w:val="0"/>
                              <w:divBdr>
                                <w:top w:val="none" w:sz="0" w:space="0" w:color="auto"/>
                                <w:left w:val="none" w:sz="0" w:space="0" w:color="auto"/>
                                <w:bottom w:val="none" w:sz="0" w:space="0" w:color="auto"/>
                                <w:right w:val="none" w:sz="0" w:space="0" w:color="auto"/>
                              </w:divBdr>
                            </w:div>
                            <w:div w:id="1253783670">
                              <w:marLeft w:val="0"/>
                              <w:marRight w:val="0"/>
                              <w:marTop w:val="480"/>
                              <w:marBottom w:val="0"/>
                              <w:divBdr>
                                <w:top w:val="none" w:sz="0" w:space="0" w:color="auto"/>
                                <w:left w:val="none" w:sz="0" w:space="0" w:color="auto"/>
                                <w:bottom w:val="none" w:sz="0" w:space="0" w:color="auto"/>
                                <w:right w:val="none" w:sz="0" w:space="0" w:color="auto"/>
                              </w:divBdr>
                            </w:div>
                            <w:div w:id="223302301">
                              <w:marLeft w:val="0"/>
                              <w:marRight w:val="0"/>
                              <w:marTop w:val="600"/>
                              <w:marBottom w:val="0"/>
                              <w:divBdr>
                                <w:top w:val="none" w:sz="0" w:space="0" w:color="auto"/>
                                <w:left w:val="none" w:sz="0" w:space="0" w:color="auto"/>
                                <w:bottom w:val="none" w:sz="0" w:space="0" w:color="auto"/>
                                <w:right w:val="none" w:sz="0" w:space="0" w:color="auto"/>
                              </w:divBdr>
                            </w:div>
                            <w:div w:id="1601377355">
                              <w:marLeft w:val="0"/>
                              <w:marRight w:val="0"/>
                              <w:marTop w:val="600"/>
                              <w:marBottom w:val="0"/>
                              <w:divBdr>
                                <w:top w:val="none" w:sz="0" w:space="0" w:color="auto"/>
                                <w:left w:val="none" w:sz="0" w:space="0" w:color="auto"/>
                                <w:bottom w:val="none" w:sz="0" w:space="0" w:color="auto"/>
                                <w:right w:val="none" w:sz="0" w:space="0" w:color="auto"/>
                              </w:divBdr>
                            </w:div>
                            <w:div w:id="363602371">
                              <w:marLeft w:val="0"/>
                              <w:marRight w:val="0"/>
                              <w:marTop w:val="600"/>
                              <w:marBottom w:val="0"/>
                              <w:divBdr>
                                <w:top w:val="none" w:sz="0" w:space="0" w:color="auto"/>
                                <w:left w:val="none" w:sz="0" w:space="0" w:color="auto"/>
                                <w:bottom w:val="none" w:sz="0" w:space="0" w:color="auto"/>
                                <w:right w:val="none" w:sz="0" w:space="0" w:color="auto"/>
                              </w:divBdr>
                            </w:div>
                            <w:div w:id="1032799544">
                              <w:marLeft w:val="0"/>
                              <w:marRight w:val="0"/>
                              <w:marTop w:val="600"/>
                              <w:marBottom w:val="0"/>
                              <w:divBdr>
                                <w:top w:val="none" w:sz="0" w:space="0" w:color="auto"/>
                                <w:left w:val="none" w:sz="0" w:space="0" w:color="auto"/>
                                <w:bottom w:val="none" w:sz="0" w:space="0" w:color="auto"/>
                                <w:right w:val="none" w:sz="0" w:space="0" w:color="auto"/>
                              </w:divBdr>
                            </w:div>
                            <w:div w:id="564023699">
                              <w:marLeft w:val="0"/>
                              <w:marRight w:val="0"/>
                              <w:marTop w:val="600"/>
                              <w:marBottom w:val="0"/>
                              <w:divBdr>
                                <w:top w:val="none" w:sz="0" w:space="0" w:color="auto"/>
                                <w:left w:val="none" w:sz="0" w:space="0" w:color="auto"/>
                                <w:bottom w:val="none" w:sz="0" w:space="0" w:color="auto"/>
                                <w:right w:val="none" w:sz="0" w:space="0" w:color="auto"/>
                              </w:divBdr>
                            </w:div>
                            <w:div w:id="36592178">
                              <w:marLeft w:val="0"/>
                              <w:marRight w:val="0"/>
                              <w:marTop w:val="480"/>
                              <w:marBottom w:val="0"/>
                              <w:divBdr>
                                <w:top w:val="none" w:sz="0" w:space="0" w:color="auto"/>
                                <w:left w:val="none" w:sz="0" w:space="0" w:color="auto"/>
                                <w:bottom w:val="none" w:sz="0" w:space="0" w:color="auto"/>
                                <w:right w:val="none" w:sz="0" w:space="0" w:color="auto"/>
                              </w:divBdr>
                            </w:div>
                            <w:div w:id="1477913240">
                              <w:marLeft w:val="0"/>
                              <w:marRight w:val="0"/>
                              <w:marTop w:val="600"/>
                              <w:marBottom w:val="0"/>
                              <w:divBdr>
                                <w:top w:val="none" w:sz="0" w:space="0" w:color="auto"/>
                                <w:left w:val="none" w:sz="0" w:space="0" w:color="auto"/>
                                <w:bottom w:val="none" w:sz="0" w:space="0" w:color="auto"/>
                                <w:right w:val="none" w:sz="0" w:space="0" w:color="auto"/>
                              </w:divBdr>
                            </w:div>
                            <w:div w:id="704409332">
                              <w:marLeft w:val="0"/>
                              <w:marRight w:val="0"/>
                              <w:marTop w:val="600"/>
                              <w:marBottom w:val="0"/>
                              <w:divBdr>
                                <w:top w:val="none" w:sz="0" w:space="0" w:color="auto"/>
                                <w:left w:val="none" w:sz="0" w:space="0" w:color="auto"/>
                                <w:bottom w:val="none" w:sz="0" w:space="0" w:color="auto"/>
                                <w:right w:val="none" w:sz="0" w:space="0" w:color="auto"/>
                              </w:divBdr>
                            </w:div>
                            <w:div w:id="826557074">
                              <w:marLeft w:val="0"/>
                              <w:marRight w:val="0"/>
                              <w:marTop w:val="600"/>
                              <w:marBottom w:val="0"/>
                              <w:divBdr>
                                <w:top w:val="none" w:sz="0" w:space="0" w:color="auto"/>
                                <w:left w:val="none" w:sz="0" w:space="0" w:color="auto"/>
                                <w:bottom w:val="none" w:sz="0" w:space="0" w:color="auto"/>
                                <w:right w:val="none" w:sz="0" w:space="0" w:color="auto"/>
                              </w:divBdr>
                            </w:div>
                            <w:div w:id="1861316113">
                              <w:marLeft w:val="0"/>
                              <w:marRight w:val="0"/>
                              <w:marTop w:val="600"/>
                              <w:marBottom w:val="0"/>
                              <w:divBdr>
                                <w:top w:val="none" w:sz="0" w:space="0" w:color="auto"/>
                                <w:left w:val="none" w:sz="0" w:space="0" w:color="auto"/>
                                <w:bottom w:val="none" w:sz="0" w:space="0" w:color="auto"/>
                                <w:right w:val="none" w:sz="0" w:space="0" w:color="auto"/>
                              </w:divBdr>
                            </w:div>
                            <w:div w:id="782458433">
                              <w:marLeft w:val="0"/>
                              <w:marRight w:val="0"/>
                              <w:marTop w:val="600"/>
                              <w:marBottom w:val="0"/>
                              <w:divBdr>
                                <w:top w:val="none" w:sz="0" w:space="0" w:color="auto"/>
                                <w:left w:val="none" w:sz="0" w:space="0" w:color="auto"/>
                                <w:bottom w:val="none" w:sz="0" w:space="0" w:color="auto"/>
                                <w:right w:val="none" w:sz="0" w:space="0" w:color="auto"/>
                              </w:divBdr>
                            </w:div>
                            <w:div w:id="82381127">
                              <w:marLeft w:val="0"/>
                              <w:marRight w:val="0"/>
                              <w:marTop w:val="480"/>
                              <w:marBottom w:val="0"/>
                              <w:divBdr>
                                <w:top w:val="none" w:sz="0" w:space="0" w:color="auto"/>
                                <w:left w:val="none" w:sz="0" w:space="0" w:color="auto"/>
                                <w:bottom w:val="none" w:sz="0" w:space="0" w:color="auto"/>
                                <w:right w:val="none" w:sz="0" w:space="0" w:color="auto"/>
                              </w:divBdr>
                            </w:div>
                            <w:div w:id="13195017">
                              <w:marLeft w:val="0"/>
                              <w:marRight w:val="0"/>
                              <w:marTop w:val="600"/>
                              <w:marBottom w:val="0"/>
                              <w:divBdr>
                                <w:top w:val="none" w:sz="0" w:space="0" w:color="auto"/>
                                <w:left w:val="none" w:sz="0" w:space="0" w:color="auto"/>
                                <w:bottom w:val="none" w:sz="0" w:space="0" w:color="auto"/>
                                <w:right w:val="none" w:sz="0" w:space="0" w:color="auto"/>
                              </w:divBdr>
                            </w:div>
                            <w:div w:id="507403343">
                              <w:marLeft w:val="0"/>
                              <w:marRight w:val="0"/>
                              <w:marTop w:val="600"/>
                              <w:marBottom w:val="0"/>
                              <w:divBdr>
                                <w:top w:val="none" w:sz="0" w:space="0" w:color="auto"/>
                                <w:left w:val="none" w:sz="0" w:space="0" w:color="auto"/>
                                <w:bottom w:val="none" w:sz="0" w:space="0" w:color="auto"/>
                                <w:right w:val="none" w:sz="0" w:space="0" w:color="auto"/>
                              </w:divBdr>
                            </w:div>
                            <w:div w:id="1558467319">
                              <w:marLeft w:val="0"/>
                              <w:marRight w:val="0"/>
                              <w:marTop w:val="600"/>
                              <w:marBottom w:val="0"/>
                              <w:divBdr>
                                <w:top w:val="none" w:sz="0" w:space="0" w:color="auto"/>
                                <w:left w:val="none" w:sz="0" w:space="0" w:color="auto"/>
                                <w:bottom w:val="none" w:sz="0" w:space="0" w:color="auto"/>
                                <w:right w:val="none" w:sz="0" w:space="0" w:color="auto"/>
                              </w:divBdr>
                            </w:div>
                            <w:div w:id="1978795262">
                              <w:marLeft w:val="0"/>
                              <w:marRight w:val="0"/>
                              <w:marTop w:val="600"/>
                              <w:marBottom w:val="0"/>
                              <w:divBdr>
                                <w:top w:val="none" w:sz="0" w:space="0" w:color="auto"/>
                                <w:left w:val="none" w:sz="0" w:space="0" w:color="auto"/>
                                <w:bottom w:val="none" w:sz="0" w:space="0" w:color="auto"/>
                                <w:right w:val="none" w:sz="0" w:space="0" w:color="auto"/>
                              </w:divBdr>
                            </w:div>
                            <w:div w:id="263461349">
                              <w:marLeft w:val="0"/>
                              <w:marRight w:val="0"/>
                              <w:marTop w:val="600"/>
                              <w:marBottom w:val="0"/>
                              <w:divBdr>
                                <w:top w:val="none" w:sz="0" w:space="0" w:color="auto"/>
                                <w:left w:val="none" w:sz="0" w:space="0" w:color="auto"/>
                                <w:bottom w:val="none" w:sz="0" w:space="0" w:color="auto"/>
                                <w:right w:val="none" w:sz="0" w:space="0" w:color="auto"/>
                              </w:divBdr>
                            </w:div>
                            <w:div w:id="45225883">
                              <w:marLeft w:val="0"/>
                              <w:marRight w:val="0"/>
                              <w:marTop w:val="480"/>
                              <w:marBottom w:val="0"/>
                              <w:divBdr>
                                <w:top w:val="none" w:sz="0" w:space="0" w:color="auto"/>
                                <w:left w:val="none" w:sz="0" w:space="0" w:color="auto"/>
                                <w:bottom w:val="none" w:sz="0" w:space="0" w:color="auto"/>
                                <w:right w:val="none" w:sz="0" w:space="0" w:color="auto"/>
                              </w:divBdr>
                            </w:div>
                            <w:div w:id="365835756">
                              <w:marLeft w:val="0"/>
                              <w:marRight w:val="0"/>
                              <w:marTop w:val="600"/>
                              <w:marBottom w:val="0"/>
                              <w:divBdr>
                                <w:top w:val="none" w:sz="0" w:space="0" w:color="auto"/>
                                <w:left w:val="none" w:sz="0" w:space="0" w:color="auto"/>
                                <w:bottom w:val="none" w:sz="0" w:space="0" w:color="auto"/>
                                <w:right w:val="none" w:sz="0" w:space="0" w:color="auto"/>
                              </w:divBdr>
                            </w:div>
                            <w:div w:id="1164128536">
                              <w:marLeft w:val="0"/>
                              <w:marRight w:val="0"/>
                              <w:marTop w:val="600"/>
                              <w:marBottom w:val="0"/>
                              <w:divBdr>
                                <w:top w:val="none" w:sz="0" w:space="0" w:color="auto"/>
                                <w:left w:val="none" w:sz="0" w:space="0" w:color="auto"/>
                                <w:bottom w:val="none" w:sz="0" w:space="0" w:color="auto"/>
                                <w:right w:val="none" w:sz="0" w:space="0" w:color="auto"/>
                              </w:divBdr>
                            </w:div>
                            <w:div w:id="1943948537">
                              <w:marLeft w:val="0"/>
                              <w:marRight w:val="0"/>
                              <w:marTop w:val="600"/>
                              <w:marBottom w:val="0"/>
                              <w:divBdr>
                                <w:top w:val="none" w:sz="0" w:space="0" w:color="auto"/>
                                <w:left w:val="none" w:sz="0" w:space="0" w:color="auto"/>
                                <w:bottom w:val="none" w:sz="0" w:space="0" w:color="auto"/>
                                <w:right w:val="none" w:sz="0" w:space="0" w:color="auto"/>
                              </w:divBdr>
                            </w:div>
                            <w:div w:id="112096054">
                              <w:marLeft w:val="0"/>
                              <w:marRight w:val="0"/>
                              <w:marTop w:val="600"/>
                              <w:marBottom w:val="0"/>
                              <w:divBdr>
                                <w:top w:val="none" w:sz="0" w:space="0" w:color="auto"/>
                                <w:left w:val="none" w:sz="0" w:space="0" w:color="auto"/>
                                <w:bottom w:val="none" w:sz="0" w:space="0" w:color="auto"/>
                                <w:right w:val="none" w:sz="0" w:space="0" w:color="auto"/>
                              </w:divBdr>
                            </w:div>
                            <w:div w:id="49112712">
                              <w:marLeft w:val="0"/>
                              <w:marRight w:val="0"/>
                              <w:marTop w:val="600"/>
                              <w:marBottom w:val="0"/>
                              <w:divBdr>
                                <w:top w:val="none" w:sz="0" w:space="0" w:color="auto"/>
                                <w:left w:val="none" w:sz="0" w:space="0" w:color="auto"/>
                                <w:bottom w:val="none" w:sz="0" w:space="0" w:color="auto"/>
                                <w:right w:val="none" w:sz="0" w:space="0" w:color="auto"/>
                              </w:divBdr>
                            </w:div>
                            <w:div w:id="112481909">
                              <w:marLeft w:val="0"/>
                              <w:marRight w:val="0"/>
                              <w:marTop w:val="480"/>
                              <w:marBottom w:val="0"/>
                              <w:divBdr>
                                <w:top w:val="none" w:sz="0" w:space="0" w:color="auto"/>
                                <w:left w:val="none" w:sz="0" w:space="0" w:color="auto"/>
                                <w:bottom w:val="none" w:sz="0" w:space="0" w:color="auto"/>
                                <w:right w:val="none" w:sz="0" w:space="0" w:color="auto"/>
                              </w:divBdr>
                            </w:div>
                            <w:div w:id="1706632181">
                              <w:marLeft w:val="0"/>
                              <w:marRight w:val="0"/>
                              <w:marTop w:val="600"/>
                              <w:marBottom w:val="0"/>
                              <w:divBdr>
                                <w:top w:val="none" w:sz="0" w:space="0" w:color="auto"/>
                                <w:left w:val="none" w:sz="0" w:space="0" w:color="auto"/>
                                <w:bottom w:val="none" w:sz="0" w:space="0" w:color="auto"/>
                                <w:right w:val="none" w:sz="0" w:space="0" w:color="auto"/>
                              </w:divBdr>
                            </w:div>
                            <w:div w:id="212817438">
                              <w:marLeft w:val="0"/>
                              <w:marRight w:val="0"/>
                              <w:marTop w:val="600"/>
                              <w:marBottom w:val="0"/>
                              <w:divBdr>
                                <w:top w:val="none" w:sz="0" w:space="0" w:color="auto"/>
                                <w:left w:val="none" w:sz="0" w:space="0" w:color="auto"/>
                                <w:bottom w:val="none" w:sz="0" w:space="0" w:color="auto"/>
                                <w:right w:val="none" w:sz="0" w:space="0" w:color="auto"/>
                              </w:divBdr>
                            </w:div>
                            <w:div w:id="1299453713">
                              <w:marLeft w:val="0"/>
                              <w:marRight w:val="0"/>
                              <w:marTop w:val="600"/>
                              <w:marBottom w:val="0"/>
                              <w:divBdr>
                                <w:top w:val="none" w:sz="0" w:space="0" w:color="auto"/>
                                <w:left w:val="none" w:sz="0" w:space="0" w:color="auto"/>
                                <w:bottom w:val="none" w:sz="0" w:space="0" w:color="auto"/>
                                <w:right w:val="none" w:sz="0" w:space="0" w:color="auto"/>
                              </w:divBdr>
                            </w:div>
                            <w:div w:id="2109617457">
                              <w:marLeft w:val="0"/>
                              <w:marRight w:val="0"/>
                              <w:marTop w:val="600"/>
                              <w:marBottom w:val="0"/>
                              <w:divBdr>
                                <w:top w:val="none" w:sz="0" w:space="0" w:color="auto"/>
                                <w:left w:val="none" w:sz="0" w:space="0" w:color="auto"/>
                                <w:bottom w:val="none" w:sz="0" w:space="0" w:color="auto"/>
                                <w:right w:val="none" w:sz="0" w:space="0" w:color="auto"/>
                              </w:divBdr>
                            </w:div>
                            <w:div w:id="1050570556">
                              <w:marLeft w:val="0"/>
                              <w:marRight w:val="0"/>
                              <w:marTop w:val="600"/>
                              <w:marBottom w:val="0"/>
                              <w:divBdr>
                                <w:top w:val="none" w:sz="0" w:space="0" w:color="auto"/>
                                <w:left w:val="none" w:sz="0" w:space="0" w:color="auto"/>
                                <w:bottom w:val="none" w:sz="0" w:space="0" w:color="auto"/>
                                <w:right w:val="none" w:sz="0" w:space="0" w:color="auto"/>
                              </w:divBdr>
                            </w:div>
                            <w:div w:id="173374795">
                              <w:marLeft w:val="0"/>
                              <w:marRight w:val="0"/>
                              <w:marTop w:val="480"/>
                              <w:marBottom w:val="0"/>
                              <w:divBdr>
                                <w:top w:val="none" w:sz="0" w:space="0" w:color="auto"/>
                                <w:left w:val="none" w:sz="0" w:space="0" w:color="auto"/>
                                <w:bottom w:val="none" w:sz="0" w:space="0" w:color="auto"/>
                                <w:right w:val="none" w:sz="0" w:space="0" w:color="auto"/>
                              </w:divBdr>
                            </w:div>
                            <w:div w:id="1124039139">
                              <w:marLeft w:val="0"/>
                              <w:marRight w:val="0"/>
                              <w:marTop w:val="600"/>
                              <w:marBottom w:val="0"/>
                              <w:divBdr>
                                <w:top w:val="none" w:sz="0" w:space="0" w:color="auto"/>
                                <w:left w:val="none" w:sz="0" w:space="0" w:color="auto"/>
                                <w:bottom w:val="none" w:sz="0" w:space="0" w:color="auto"/>
                                <w:right w:val="none" w:sz="0" w:space="0" w:color="auto"/>
                              </w:divBdr>
                            </w:div>
                            <w:div w:id="409426215">
                              <w:marLeft w:val="0"/>
                              <w:marRight w:val="0"/>
                              <w:marTop w:val="600"/>
                              <w:marBottom w:val="0"/>
                              <w:divBdr>
                                <w:top w:val="none" w:sz="0" w:space="0" w:color="auto"/>
                                <w:left w:val="none" w:sz="0" w:space="0" w:color="auto"/>
                                <w:bottom w:val="none" w:sz="0" w:space="0" w:color="auto"/>
                                <w:right w:val="none" w:sz="0" w:space="0" w:color="auto"/>
                              </w:divBdr>
                            </w:div>
                            <w:div w:id="1438481104">
                              <w:marLeft w:val="0"/>
                              <w:marRight w:val="0"/>
                              <w:marTop w:val="600"/>
                              <w:marBottom w:val="0"/>
                              <w:divBdr>
                                <w:top w:val="none" w:sz="0" w:space="0" w:color="auto"/>
                                <w:left w:val="none" w:sz="0" w:space="0" w:color="auto"/>
                                <w:bottom w:val="none" w:sz="0" w:space="0" w:color="auto"/>
                                <w:right w:val="none" w:sz="0" w:space="0" w:color="auto"/>
                              </w:divBdr>
                            </w:div>
                            <w:div w:id="788667413">
                              <w:marLeft w:val="0"/>
                              <w:marRight w:val="0"/>
                              <w:marTop w:val="600"/>
                              <w:marBottom w:val="0"/>
                              <w:divBdr>
                                <w:top w:val="none" w:sz="0" w:space="0" w:color="auto"/>
                                <w:left w:val="none" w:sz="0" w:space="0" w:color="auto"/>
                                <w:bottom w:val="none" w:sz="0" w:space="0" w:color="auto"/>
                                <w:right w:val="none" w:sz="0" w:space="0" w:color="auto"/>
                              </w:divBdr>
                            </w:div>
                            <w:div w:id="1410349559">
                              <w:marLeft w:val="0"/>
                              <w:marRight w:val="0"/>
                              <w:marTop w:val="600"/>
                              <w:marBottom w:val="0"/>
                              <w:divBdr>
                                <w:top w:val="none" w:sz="0" w:space="0" w:color="auto"/>
                                <w:left w:val="none" w:sz="0" w:space="0" w:color="auto"/>
                                <w:bottom w:val="none" w:sz="0" w:space="0" w:color="auto"/>
                                <w:right w:val="none" w:sz="0" w:space="0" w:color="auto"/>
                              </w:divBdr>
                            </w:div>
                            <w:div w:id="1129670015">
                              <w:marLeft w:val="0"/>
                              <w:marRight w:val="0"/>
                              <w:marTop w:val="600"/>
                              <w:marBottom w:val="0"/>
                              <w:divBdr>
                                <w:top w:val="none" w:sz="0" w:space="0" w:color="auto"/>
                                <w:left w:val="none" w:sz="0" w:space="0" w:color="auto"/>
                                <w:bottom w:val="none" w:sz="0" w:space="0" w:color="auto"/>
                                <w:right w:val="none" w:sz="0" w:space="0" w:color="auto"/>
                              </w:divBdr>
                            </w:div>
                            <w:div w:id="1540581619">
                              <w:marLeft w:val="0"/>
                              <w:marRight w:val="0"/>
                              <w:marTop w:val="480"/>
                              <w:marBottom w:val="0"/>
                              <w:divBdr>
                                <w:top w:val="none" w:sz="0" w:space="0" w:color="auto"/>
                                <w:left w:val="none" w:sz="0" w:space="0" w:color="auto"/>
                                <w:bottom w:val="none" w:sz="0" w:space="0" w:color="auto"/>
                                <w:right w:val="none" w:sz="0" w:space="0" w:color="auto"/>
                              </w:divBdr>
                            </w:div>
                            <w:div w:id="1597327253">
                              <w:marLeft w:val="0"/>
                              <w:marRight w:val="0"/>
                              <w:marTop w:val="600"/>
                              <w:marBottom w:val="0"/>
                              <w:divBdr>
                                <w:top w:val="none" w:sz="0" w:space="0" w:color="auto"/>
                                <w:left w:val="none" w:sz="0" w:space="0" w:color="auto"/>
                                <w:bottom w:val="none" w:sz="0" w:space="0" w:color="auto"/>
                                <w:right w:val="none" w:sz="0" w:space="0" w:color="auto"/>
                              </w:divBdr>
                            </w:div>
                            <w:div w:id="702823275">
                              <w:marLeft w:val="0"/>
                              <w:marRight w:val="0"/>
                              <w:marTop w:val="600"/>
                              <w:marBottom w:val="0"/>
                              <w:divBdr>
                                <w:top w:val="none" w:sz="0" w:space="0" w:color="auto"/>
                                <w:left w:val="none" w:sz="0" w:space="0" w:color="auto"/>
                                <w:bottom w:val="none" w:sz="0" w:space="0" w:color="auto"/>
                                <w:right w:val="none" w:sz="0" w:space="0" w:color="auto"/>
                              </w:divBdr>
                            </w:div>
                            <w:div w:id="571156291">
                              <w:marLeft w:val="0"/>
                              <w:marRight w:val="0"/>
                              <w:marTop w:val="600"/>
                              <w:marBottom w:val="0"/>
                              <w:divBdr>
                                <w:top w:val="none" w:sz="0" w:space="0" w:color="auto"/>
                                <w:left w:val="none" w:sz="0" w:space="0" w:color="auto"/>
                                <w:bottom w:val="none" w:sz="0" w:space="0" w:color="auto"/>
                                <w:right w:val="none" w:sz="0" w:space="0" w:color="auto"/>
                              </w:divBdr>
                            </w:div>
                            <w:div w:id="1098020756">
                              <w:marLeft w:val="0"/>
                              <w:marRight w:val="0"/>
                              <w:marTop w:val="600"/>
                              <w:marBottom w:val="0"/>
                              <w:divBdr>
                                <w:top w:val="none" w:sz="0" w:space="0" w:color="auto"/>
                                <w:left w:val="none" w:sz="0" w:space="0" w:color="auto"/>
                                <w:bottom w:val="none" w:sz="0" w:space="0" w:color="auto"/>
                                <w:right w:val="none" w:sz="0" w:space="0" w:color="auto"/>
                              </w:divBdr>
                            </w:div>
                            <w:div w:id="64839649">
                              <w:marLeft w:val="0"/>
                              <w:marRight w:val="0"/>
                              <w:marTop w:val="600"/>
                              <w:marBottom w:val="0"/>
                              <w:divBdr>
                                <w:top w:val="none" w:sz="0" w:space="0" w:color="auto"/>
                                <w:left w:val="none" w:sz="0" w:space="0" w:color="auto"/>
                                <w:bottom w:val="none" w:sz="0" w:space="0" w:color="auto"/>
                                <w:right w:val="none" w:sz="0" w:space="0" w:color="auto"/>
                              </w:divBdr>
                            </w:div>
                            <w:div w:id="1810320640">
                              <w:marLeft w:val="0"/>
                              <w:marRight w:val="0"/>
                              <w:marTop w:val="600"/>
                              <w:marBottom w:val="0"/>
                              <w:divBdr>
                                <w:top w:val="none" w:sz="0" w:space="0" w:color="auto"/>
                                <w:left w:val="none" w:sz="0" w:space="0" w:color="auto"/>
                                <w:bottom w:val="none" w:sz="0" w:space="0" w:color="auto"/>
                                <w:right w:val="none" w:sz="0" w:space="0" w:color="auto"/>
                              </w:divBdr>
                            </w:div>
                            <w:div w:id="653263565">
                              <w:marLeft w:val="0"/>
                              <w:marRight w:val="0"/>
                              <w:marTop w:val="600"/>
                              <w:marBottom w:val="0"/>
                              <w:divBdr>
                                <w:top w:val="none" w:sz="0" w:space="0" w:color="auto"/>
                                <w:left w:val="none" w:sz="0" w:space="0" w:color="auto"/>
                                <w:bottom w:val="none" w:sz="0" w:space="0" w:color="auto"/>
                                <w:right w:val="none" w:sz="0" w:space="0" w:color="auto"/>
                              </w:divBdr>
                            </w:div>
                            <w:div w:id="2130119817">
                              <w:marLeft w:val="0"/>
                              <w:marRight w:val="0"/>
                              <w:marTop w:val="600"/>
                              <w:marBottom w:val="0"/>
                              <w:divBdr>
                                <w:top w:val="none" w:sz="0" w:space="0" w:color="auto"/>
                                <w:left w:val="none" w:sz="0" w:space="0" w:color="auto"/>
                                <w:bottom w:val="none" w:sz="0" w:space="0" w:color="auto"/>
                                <w:right w:val="none" w:sz="0" w:space="0" w:color="auto"/>
                              </w:divBdr>
                            </w:div>
                            <w:div w:id="1554192188">
                              <w:marLeft w:val="0"/>
                              <w:marRight w:val="0"/>
                              <w:marTop w:val="480"/>
                              <w:marBottom w:val="0"/>
                              <w:divBdr>
                                <w:top w:val="none" w:sz="0" w:space="0" w:color="auto"/>
                                <w:left w:val="none" w:sz="0" w:space="0" w:color="auto"/>
                                <w:bottom w:val="none" w:sz="0" w:space="0" w:color="auto"/>
                                <w:right w:val="none" w:sz="0" w:space="0" w:color="auto"/>
                              </w:divBdr>
                            </w:div>
                            <w:div w:id="1927222123">
                              <w:marLeft w:val="0"/>
                              <w:marRight w:val="0"/>
                              <w:marTop w:val="600"/>
                              <w:marBottom w:val="0"/>
                              <w:divBdr>
                                <w:top w:val="none" w:sz="0" w:space="0" w:color="auto"/>
                                <w:left w:val="none" w:sz="0" w:space="0" w:color="auto"/>
                                <w:bottom w:val="none" w:sz="0" w:space="0" w:color="auto"/>
                                <w:right w:val="none" w:sz="0" w:space="0" w:color="auto"/>
                              </w:divBdr>
                            </w:div>
                            <w:div w:id="196744496">
                              <w:marLeft w:val="0"/>
                              <w:marRight w:val="0"/>
                              <w:marTop w:val="600"/>
                              <w:marBottom w:val="0"/>
                              <w:divBdr>
                                <w:top w:val="none" w:sz="0" w:space="0" w:color="auto"/>
                                <w:left w:val="none" w:sz="0" w:space="0" w:color="auto"/>
                                <w:bottom w:val="none" w:sz="0" w:space="0" w:color="auto"/>
                                <w:right w:val="none" w:sz="0" w:space="0" w:color="auto"/>
                              </w:divBdr>
                            </w:div>
                            <w:div w:id="1719472804">
                              <w:marLeft w:val="0"/>
                              <w:marRight w:val="0"/>
                              <w:marTop w:val="600"/>
                              <w:marBottom w:val="0"/>
                              <w:divBdr>
                                <w:top w:val="none" w:sz="0" w:space="0" w:color="auto"/>
                                <w:left w:val="none" w:sz="0" w:space="0" w:color="auto"/>
                                <w:bottom w:val="none" w:sz="0" w:space="0" w:color="auto"/>
                                <w:right w:val="none" w:sz="0" w:space="0" w:color="auto"/>
                              </w:divBdr>
                            </w:div>
                            <w:div w:id="479539105">
                              <w:marLeft w:val="0"/>
                              <w:marRight w:val="0"/>
                              <w:marTop w:val="600"/>
                              <w:marBottom w:val="0"/>
                              <w:divBdr>
                                <w:top w:val="none" w:sz="0" w:space="0" w:color="auto"/>
                                <w:left w:val="none" w:sz="0" w:space="0" w:color="auto"/>
                                <w:bottom w:val="none" w:sz="0" w:space="0" w:color="auto"/>
                                <w:right w:val="none" w:sz="0" w:space="0" w:color="auto"/>
                              </w:divBdr>
                            </w:div>
                            <w:div w:id="1214124046">
                              <w:marLeft w:val="0"/>
                              <w:marRight w:val="0"/>
                              <w:marTop w:val="600"/>
                              <w:marBottom w:val="0"/>
                              <w:divBdr>
                                <w:top w:val="none" w:sz="0" w:space="0" w:color="auto"/>
                                <w:left w:val="none" w:sz="0" w:space="0" w:color="auto"/>
                                <w:bottom w:val="none" w:sz="0" w:space="0" w:color="auto"/>
                                <w:right w:val="none" w:sz="0" w:space="0" w:color="auto"/>
                              </w:divBdr>
                            </w:div>
                            <w:div w:id="1874148847">
                              <w:marLeft w:val="0"/>
                              <w:marRight w:val="0"/>
                              <w:marTop w:val="600"/>
                              <w:marBottom w:val="0"/>
                              <w:divBdr>
                                <w:top w:val="none" w:sz="0" w:space="0" w:color="auto"/>
                                <w:left w:val="none" w:sz="0" w:space="0" w:color="auto"/>
                                <w:bottom w:val="none" w:sz="0" w:space="0" w:color="auto"/>
                                <w:right w:val="none" w:sz="0" w:space="0" w:color="auto"/>
                              </w:divBdr>
                            </w:div>
                            <w:div w:id="609550646">
                              <w:marLeft w:val="0"/>
                              <w:marRight w:val="0"/>
                              <w:marTop w:val="480"/>
                              <w:marBottom w:val="0"/>
                              <w:divBdr>
                                <w:top w:val="none" w:sz="0" w:space="0" w:color="auto"/>
                                <w:left w:val="none" w:sz="0" w:space="0" w:color="auto"/>
                                <w:bottom w:val="none" w:sz="0" w:space="0" w:color="auto"/>
                                <w:right w:val="none" w:sz="0" w:space="0" w:color="auto"/>
                              </w:divBdr>
                            </w:div>
                            <w:div w:id="2018998446">
                              <w:marLeft w:val="0"/>
                              <w:marRight w:val="0"/>
                              <w:marTop w:val="600"/>
                              <w:marBottom w:val="0"/>
                              <w:divBdr>
                                <w:top w:val="none" w:sz="0" w:space="0" w:color="auto"/>
                                <w:left w:val="none" w:sz="0" w:space="0" w:color="auto"/>
                                <w:bottom w:val="none" w:sz="0" w:space="0" w:color="auto"/>
                                <w:right w:val="none" w:sz="0" w:space="0" w:color="auto"/>
                              </w:divBdr>
                            </w:div>
                            <w:div w:id="1697658606">
                              <w:marLeft w:val="0"/>
                              <w:marRight w:val="0"/>
                              <w:marTop w:val="600"/>
                              <w:marBottom w:val="0"/>
                              <w:divBdr>
                                <w:top w:val="none" w:sz="0" w:space="0" w:color="auto"/>
                                <w:left w:val="none" w:sz="0" w:space="0" w:color="auto"/>
                                <w:bottom w:val="none" w:sz="0" w:space="0" w:color="auto"/>
                                <w:right w:val="none" w:sz="0" w:space="0" w:color="auto"/>
                              </w:divBdr>
                            </w:div>
                            <w:div w:id="1717075556">
                              <w:marLeft w:val="0"/>
                              <w:marRight w:val="0"/>
                              <w:marTop w:val="600"/>
                              <w:marBottom w:val="0"/>
                              <w:divBdr>
                                <w:top w:val="none" w:sz="0" w:space="0" w:color="auto"/>
                                <w:left w:val="none" w:sz="0" w:space="0" w:color="auto"/>
                                <w:bottom w:val="none" w:sz="0" w:space="0" w:color="auto"/>
                                <w:right w:val="none" w:sz="0" w:space="0" w:color="auto"/>
                              </w:divBdr>
                            </w:div>
                            <w:div w:id="1862547042">
                              <w:marLeft w:val="0"/>
                              <w:marRight w:val="0"/>
                              <w:marTop w:val="600"/>
                              <w:marBottom w:val="0"/>
                              <w:divBdr>
                                <w:top w:val="none" w:sz="0" w:space="0" w:color="auto"/>
                                <w:left w:val="none" w:sz="0" w:space="0" w:color="auto"/>
                                <w:bottom w:val="none" w:sz="0" w:space="0" w:color="auto"/>
                                <w:right w:val="none" w:sz="0" w:space="0" w:color="auto"/>
                              </w:divBdr>
                            </w:div>
                            <w:div w:id="1923366594">
                              <w:marLeft w:val="0"/>
                              <w:marRight w:val="0"/>
                              <w:marTop w:val="600"/>
                              <w:marBottom w:val="0"/>
                              <w:divBdr>
                                <w:top w:val="none" w:sz="0" w:space="0" w:color="auto"/>
                                <w:left w:val="none" w:sz="0" w:space="0" w:color="auto"/>
                                <w:bottom w:val="none" w:sz="0" w:space="0" w:color="auto"/>
                                <w:right w:val="none" w:sz="0" w:space="0" w:color="auto"/>
                              </w:divBdr>
                            </w:div>
                            <w:div w:id="560363686">
                              <w:marLeft w:val="0"/>
                              <w:marRight w:val="0"/>
                              <w:marTop w:val="480"/>
                              <w:marBottom w:val="0"/>
                              <w:divBdr>
                                <w:top w:val="none" w:sz="0" w:space="0" w:color="auto"/>
                                <w:left w:val="none" w:sz="0" w:space="0" w:color="auto"/>
                                <w:bottom w:val="none" w:sz="0" w:space="0" w:color="auto"/>
                                <w:right w:val="none" w:sz="0" w:space="0" w:color="auto"/>
                              </w:divBdr>
                            </w:div>
                            <w:div w:id="580793540">
                              <w:marLeft w:val="0"/>
                              <w:marRight w:val="0"/>
                              <w:marTop w:val="600"/>
                              <w:marBottom w:val="0"/>
                              <w:divBdr>
                                <w:top w:val="none" w:sz="0" w:space="0" w:color="auto"/>
                                <w:left w:val="none" w:sz="0" w:space="0" w:color="auto"/>
                                <w:bottom w:val="none" w:sz="0" w:space="0" w:color="auto"/>
                                <w:right w:val="none" w:sz="0" w:space="0" w:color="auto"/>
                              </w:divBdr>
                            </w:div>
                            <w:div w:id="1308047986">
                              <w:marLeft w:val="0"/>
                              <w:marRight w:val="0"/>
                              <w:marTop w:val="600"/>
                              <w:marBottom w:val="0"/>
                              <w:divBdr>
                                <w:top w:val="none" w:sz="0" w:space="0" w:color="auto"/>
                                <w:left w:val="none" w:sz="0" w:space="0" w:color="auto"/>
                                <w:bottom w:val="none" w:sz="0" w:space="0" w:color="auto"/>
                                <w:right w:val="none" w:sz="0" w:space="0" w:color="auto"/>
                              </w:divBdr>
                            </w:div>
                            <w:div w:id="1004895939">
                              <w:marLeft w:val="0"/>
                              <w:marRight w:val="0"/>
                              <w:marTop w:val="600"/>
                              <w:marBottom w:val="0"/>
                              <w:divBdr>
                                <w:top w:val="none" w:sz="0" w:space="0" w:color="auto"/>
                                <w:left w:val="none" w:sz="0" w:space="0" w:color="auto"/>
                                <w:bottom w:val="none" w:sz="0" w:space="0" w:color="auto"/>
                                <w:right w:val="none" w:sz="0" w:space="0" w:color="auto"/>
                              </w:divBdr>
                            </w:div>
                            <w:div w:id="604194277">
                              <w:marLeft w:val="0"/>
                              <w:marRight w:val="0"/>
                              <w:marTop w:val="600"/>
                              <w:marBottom w:val="0"/>
                              <w:divBdr>
                                <w:top w:val="none" w:sz="0" w:space="0" w:color="auto"/>
                                <w:left w:val="none" w:sz="0" w:space="0" w:color="auto"/>
                                <w:bottom w:val="none" w:sz="0" w:space="0" w:color="auto"/>
                                <w:right w:val="none" w:sz="0" w:space="0" w:color="auto"/>
                              </w:divBdr>
                            </w:div>
                            <w:div w:id="1988783940">
                              <w:marLeft w:val="0"/>
                              <w:marRight w:val="0"/>
                              <w:marTop w:val="600"/>
                              <w:marBottom w:val="0"/>
                              <w:divBdr>
                                <w:top w:val="none" w:sz="0" w:space="0" w:color="auto"/>
                                <w:left w:val="none" w:sz="0" w:space="0" w:color="auto"/>
                                <w:bottom w:val="none" w:sz="0" w:space="0" w:color="auto"/>
                                <w:right w:val="none" w:sz="0" w:space="0" w:color="auto"/>
                              </w:divBdr>
                            </w:div>
                            <w:div w:id="1032537613">
                              <w:marLeft w:val="0"/>
                              <w:marRight w:val="0"/>
                              <w:marTop w:val="600"/>
                              <w:marBottom w:val="0"/>
                              <w:divBdr>
                                <w:top w:val="none" w:sz="0" w:space="0" w:color="auto"/>
                                <w:left w:val="none" w:sz="0" w:space="0" w:color="auto"/>
                                <w:bottom w:val="none" w:sz="0" w:space="0" w:color="auto"/>
                                <w:right w:val="none" w:sz="0" w:space="0" w:color="auto"/>
                              </w:divBdr>
                            </w:div>
                            <w:div w:id="264265989">
                              <w:marLeft w:val="0"/>
                              <w:marRight w:val="0"/>
                              <w:marTop w:val="600"/>
                              <w:marBottom w:val="0"/>
                              <w:divBdr>
                                <w:top w:val="none" w:sz="0" w:space="0" w:color="auto"/>
                                <w:left w:val="none" w:sz="0" w:space="0" w:color="auto"/>
                                <w:bottom w:val="none" w:sz="0" w:space="0" w:color="auto"/>
                                <w:right w:val="none" w:sz="0" w:space="0" w:color="auto"/>
                              </w:divBdr>
                            </w:div>
                            <w:div w:id="820660933">
                              <w:marLeft w:val="0"/>
                              <w:marRight w:val="0"/>
                              <w:marTop w:val="480"/>
                              <w:marBottom w:val="0"/>
                              <w:divBdr>
                                <w:top w:val="none" w:sz="0" w:space="0" w:color="auto"/>
                                <w:left w:val="none" w:sz="0" w:space="0" w:color="auto"/>
                                <w:bottom w:val="none" w:sz="0" w:space="0" w:color="auto"/>
                                <w:right w:val="none" w:sz="0" w:space="0" w:color="auto"/>
                              </w:divBdr>
                            </w:div>
                            <w:div w:id="400637751">
                              <w:marLeft w:val="0"/>
                              <w:marRight w:val="0"/>
                              <w:marTop w:val="600"/>
                              <w:marBottom w:val="0"/>
                              <w:divBdr>
                                <w:top w:val="none" w:sz="0" w:space="0" w:color="auto"/>
                                <w:left w:val="none" w:sz="0" w:space="0" w:color="auto"/>
                                <w:bottom w:val="none" w:sz="0" w:space="0" w:color="auto"/>
                                <w:right w:val="none" w:sz="0" w:space="0" w:color="auto"/>
                              </w:divBdr>
                            </w:div>
                            <w:div w:id="1078788611">
                              <w:marLeft w:val="0"/>
                              <w:marRight w:val="0"/>
                              <w:marTop w:val="600"/>
                              <w:marBottom w:val="0"/>
                              <w:divBdr>
                                <w:top w:val="none" w:sz="0" w:space="0" w:color="auto"/>
                                <w:left w:val="none" w:sz="0" w:space="0" w:color="auto"/>
                                <w:bottom w:val="none" w:sz="0" w:space="0" w:color="auto"/>
                                <w:right w:val="none" w:sz="0" w:space="0" w:color="auto"/>
                              </w:divBdr>
                            </w:div>
                            <w:div w:id="837575322">
                              <w:marLeft w:val="0"/>
                              <w:marRight w:val="0"/>
                              <w:marTop w:val="600"/>
                              <w:marBottom w:val="0"/>
                              <w:divBdr>
                                <w:top w:val="none" w:sz="0" w:space="0" w:color="auto"/>
                                <w:left w:val="none" w:sz="0" w:space="0" w:color="auto"/>
                                <w:bottom w:val="none" w:sz="0" w:space="0" w:color="auto"/>
                                <w:right w:val="none" w:sz="0" w:space="0" w:color="auto"/>
                              </w:divBdr>
                            </w:div>
                            <w:div w:id="1322929416">
                              <w:marLeft w:val="0"/>
                              <w:marRight w:val="0"/>
                              <w:marTop w:val="600"/>
                              <w:marBottom w:val="0"/>
                              <w:divBdr>
                                <w:top w:val="none" w:sz="0" w:space="0" w:color="auto"/>
                                <w:left w:val="none" w:sz="0" w:space="0" w:color="auto"/>
                                <w:bottom w:val="none" w:sz="0" w:space="0" w:color="auto"/>
                                <w:right w:val="none" w:sz="0" w:space="0" w:color="auto"/>
                              </w:divBdr>
                            </w:div>
                            <w:div w:id="1126702782">
                              <w:marLeft w:val="0"/>
                              <w:marRight w:val="0"/>
                              <w:marTop w:val="600"/>
                              <w:marBottom w:val="0"/>
                              <w:divBdr>
                                <w:top w:val="none" w:sz="0" w:space="0" w:color="auto"/>
                                <w:left w:val="none" w:sz="0" w:space="0" w:color="auto"/>
                                <w:bottom w:val="none" w:sz="0" w:space="0" w:color="auto"/>
                                <w:right w:val="none" w:sz="0" w:space="0" w:color="auto"/>
                              </w:divBdr>
                            </w:div>
                            <w:div w:id="1680891709">
                              <w:marLeft w:val="0"/>
                              <w:marRight w:val="0"/>
                              <w:marTop w:val="480"/>
                              <w:marBottom w:val="0"/>
                              <w:divBdr>
                                <w:top w:val="none" w:sz="0" w:space="0" w:color="auto"/>
                                <w:left w:val="none" w:sz="0" w:space="0" w:color="auto"/>
                                <w:bottom w:val="none" w:sz="0" w:space="0" w:color="auto"/>
                                <w:right w:val="none" w:sz="0" w:space="0" w:color="auto"/>
                              </w:divBdr>
                            </w:div>
                            <w:div w:id="976639558">
                              <w:marLeft w:val="0"/>
                              <w:marRight w:val="0"/>
                              <w:marTop w:val="600"/>
                              <w:marBottom w:val="0"/>
                              <w:divBdr>
                                <w:top w:val="none" w:sz="0" w:space="0" w:color="auto"/>
                                <w:left w:val="none" w:sz="0" w:space="0" w:color="auto"/>
                                <w:bottom w:val="none" w:sz="0" w:space="0" w:color="auto"/>
                                <w:right w:val="none" w:sz="0" w:space="0" w:color="auto"/>
                              </w:divBdr>
                            </w:div>
                            <w:div w:id="1875070660">
                              <w:marLeft w:val="0"/>
                              <w:marRight w:val="0"/>
                              <w:marTop w:val="600"/>
                              <w:marBottom w:val="0"/>
                              <w:divBdr>
                                <w:top w:val="none" w:sz="0" w:space="0" w:color="auto"/>
                                <w:left w:val="none" w:sz="0" w:space="0" w:color="auto"/>
                                <w:bottom w:val="none" w:sz="0" w:space="0" w:color="auto"/>
                                <w:right w:val="none" w:sz="0" w:space="0" w:color="auto"/>
                              </w:divBdr>
                            </w:div>
                            <w:div w:id="1299531981">
                              <w:marLeft w:val="0"/>
                              <w:marRight w:val="0"/>
                              <w:marTop w:val="600"/>
                              <w:marBottom w:val="0"/>
                              <w:divBdr>
                                <w:top w:val="none" w:sz="0" w:space="0" w:color="auto"/>
                                <w:left w:val="none" w:sz="0" w:space="0" w:color="auto"/>
                                <w:bottom w:val="none" w:sz="0" w:space="0" w:color="auto"/>
                                <w:right w:val="none" w:sz="0" w:space="0" w:color="auto"/>
                              </w:divBdr>
                            </w:div>
                            <w:div w:id="2030373239">
                              <w:marLeft w:val="0"/>
                              <w:marRight w:val="0"/>
                              <w:marTop w:val="600"/>
                              <w:marBottom w:val="0"/>
                              <w:divBdr>
                                <w:top w:val="none" w:sz="0" w:space="0" w:color="auto"/>
                                <w:left w:val="none" w:sz="0" w:space="0" w:color="auto"/>
                                <w:bottom w:val="none" w:sz="0" w:space="0" w:color="auto"/>
                                <w:right w:val="none" w:sz="0" w:space="0" w:color="auto"/>
                              </w:divBdr>
                            </w:div>
                            <w:div w:id="658726035">
                              <w:marLeft w:val="0"/>
                              <w:marRight w:val="0"/>
                              <w:marTop w:val="600"/>
                              <w:marBottom w:val="0"/>
                              <w:divBdr>
                                <w:top w:val="none" w:sz="0" w:space="0" w:color="auto"/>
                                <w:left w:val="none" w:sz="0" w:space="0" w:color="auto"/>
                                <w:bottom w:val="none" w:sz="0" w:space="0" w:color="auto"/>
                                <w:right w:val="none" w:sz="0" w:space="0" w:color="auto"/>
                              </w:divBdr>
                            </w:div>
                            <w:div w:id="668408226">
                              <w:marLeft w:val="0"/>
                              <w:marRight w:val="0"/>
                              <w:marTop w:val="600"/>
                              <w:marBottom w:val="0"/>
                              <w:divBdr>
                                <w:top w:val="none" w:sz="0" w:space="0" w:color="auto"/>
                                <w:left w:val="none" w:sz="0" w:space="0" w:color="auto"/>
                                <w:bottom w:val="none" w:sz="0" w:space="0" w:color="auto"/>
                                <w:right w:val="none" w:sz="0" w:space="0" w:color="auto"/>
                              </w:divBdr>
                            </w:div>
                            <w:div w:id="1919558293">
                              <w:marLeft w:val="0"/>
                              <w:marRight w:val="0"/>
                              <w:marTop w:val="480"/>
                              <w:marBottom w:val="0"/>
                              <w:divBdr>
                                <w:top w:val="none" w:sz="0" w:space="0" w:color="auto"/>
                                <w:left w:val="none" w:sz="0" w:space="0" w:color="auto"/>
                                <w:bottom w:val="none" w:sz="0" w:space="0" w:color="auto"/>
                                <w:right w:val="none" w:sz="0" w:space="0" w:color="auto"/>
                              </w:divBdr>
                            </w:div>
                            <w:div w:id="987049790">
                              <w:marLeft w:val="0"/>
                              <w:marRight w:val="0"/>
                              <w:marTop w:val="600"/>
                              <w:marBottom w:val="0"/>
                              <w:divBdr>
                                <w:top w:val="none" w:sz="0" w:space="0" w:color="auto"/>
                                <w:left w:val="none" w:sz="0" w:space="0" w:color="auto"/>
                                <w:bottom w:val="none" w:sz="0" w:space="0" w:color="auto"/>
                                <w:right w:val="none" w:sz="0" w:space="0" w:color="auto"/>
                              </w:divBdr>
                            </w:div>
                            <w:div w:id="2130540175">
                              <w:marLeft w:val="0"/>
                              <w:marRight w:val="0"/>
                              <w:marTop w:val="600"/>
                              <w:marBottom w:val="0"/>
                              <w:divBdr>
                                <w:top w:val="none" w:sz="0" w:space="0" w:color="auto"/>
                                <w:left w:val="none" w:sz="0" w:space="0" w:color="auto"/>
                                <w:bottom w:val="none" w:sz="0" w:space="0" w:color="auto"/>
                                <w:right w:val="none" w:sz="0" w:space="0" w:color="auto"/>
                              </w:divBdr>
                            </w:div>
                            <w:div w:id="1932009019">
                              <w:marLeft w:val="0"/>
                              <w:marRight w:val="0"/>
                              <w:marTop w:val="600"/>
                              <w:marBottom w:val="0"/>
                              <w:divBdr>
                                <w:top w:val="none" w:sz="0" w:space="0" w:color="auto"/>
                                <w:left w:val="none" w:sz="0" w:space="0" w:color="auto"/>
                                <w:bottom w:val="none" w:sz="0" w:space="0" w:color="auto"/>
                                <w:right w:val="none" w:sz="0" w:space="0" w:color="auto"/>
                              </w:divBdr>
                            </w:div>
                            <w:div w:id="1511599612">
                              <w:marLeft w:val="0"/>
                              <w:marRight w:val="0"/>
                              <w:marTop w:val="600"/>
                              <w:marBottom w:val="0"/>
                              <w:divBdr>
                                <w:top w:val="none" w:sz="0" w:space="0" w:color="auto"/>
                                <w:left w:val="none" w:sz="0" w:space="0" w:color="auto"/>
                                <w:bottom w:val="none" w:sz="0" w:space="0" w:color="auto"/>
                                <w:right w:val="none" w:sz="0" w:space="0" w:color="auto"/>
                              </w:divBdr>
                            </w:div>
                            <w:div w:id="774325142">
                              <w:marLeft w:val="0"/>
                              <w:marRight w:val="0"/>
                              <w:marTop w:val="600"/>
                              <w:marBottom w:val="0"/>
                              <w:divBdr>
                                <w:top w:val="none" w:sz="0" w:space="0" w:color="auto"/>
                                <w:left w:val="none" w:sz="0" w:space="0" w:color="auto"/>
                                <w:bottom w:val="none" w:sz="0" w:space="0" w:color="auto"/>
                                <w:right w:val="none" w:sz="0" w:space="0" w:color="auto"/>
                              </w:divBdr>
                            </w:div>
                            <w:div w:id="1906724098">
                              <w:marLeft w:val="0"/>
                              <w:marRight w:val="0"/>
                              <w:marTop w:val="480"/>
                              <w:marBottom w:val="0"/>
                              <w:divBdr>
                                <w:top w:val="none" w:sz="0" w:space="0" w:color="auto"/>
                                <w:left w:val="none" w:sz="0" w:space="0" w:color="auto"/>
                                <w:bottom w:val="none" w:sz="0" w:space="0" w:color="auto"/>
                                <w:right w:val="none" w:sz="0" w:space="0" w:color="auto"/>
                              </w:divBdr>
                            </w:div>
                            <w:div w:id="1397245158">
                              <w:marLeft w:val="0"/>
                              <w:marRight w:val="0"/>
                              <w:marTop w:val="600"/>
                              <w:marBottom w:val="0"/>
                              <w:divBdr>
                                <w:top w:val="none" w:sz="0" w:space="0" w:color="auto"/>
                                <w:left w:val="none" w:sz="0" w:space="0" w:color="auto"/>
                                <w:bottom w:val="none" w:sz="0" w:space="0" w:color="auto"/>
                                <w:right w:val="none" w:sz="0" w:space="0" w:color="auto"/>
                              </w:divBdr>
                            </w:div>
                            <w:div w:id="1104837007">
                              <w:marLeft w:val="0"/>
                              <w:marRight w:val="0"/>
                              <w:marTop w:val="600"/>
                              <w:marBottom w:val="0"/>
                              <w:divBdr>
                                <w:top w:val="none" w:sz="0" w:space="0" w:color="auto"/>
                                <w:left w:val="none" w:sz="0" w:space="0" w:color="auto"/>
                                <w:bottom w:val="none" w:sz="0" w:space="0" w:color="auto"/>
                                <w:right w:val="none" w:sz="0" w:space="0" w:color="auto"/>
                              </w:divBdr>
                            </w:div>
                            <w:div w:id="220798018">
                              <w:marLeft w:val="0"/>
                              <w:marRight w:val="0"/>
                              <w:marTop w:val="600"/>
                              <w:marBottom w:val="0"/>
                              <w:divBdr>
                                <w:top w:val="none" w:sz="0" w:space="0" w:color="auto"/>
                                <w:left w:val="none" w:sz="0" w:space="0" w:color="auto"/>
                                <w:bottom w:val="none" w:sz="0" w:space="0" w:color="auto"/>
                                <w:right w:val="none" w:sz="0" w:space="0" w:color="auto"/>
                              </w:divBdr>
                            </w:div>
                            <w:div w:id="359286855">
                              <w:marLeft w:val="0"/>
                              <w:marRight w:val="0"/>
                              <w:marTop w:val="600"/>
                              <w:marBottom w:val="0"/>
                              <w:divBdr>
                                <w:top w:val="none" w:sz="0" w:space="0" w:color="auto"/>
                                <w:left w:val="none" w:sz="0" w:space="0" w:color="auto"/>
                                <w:bottom w:val="none" w:sz="0" w:space="0" w:color="auto"/>
                                <w:right w:val="none" w:sz="0" w:space="0" w:color="auto"/>
                              </w:divBdr>
                            </w:div>
                            <w:div w:id="1592161691">
                              <w:marLeft w:val="0"/>
                              <w:marRight w:val="0"/>
                              <w:marTop w:val="600"/>
                              <w:marBottom w:val="0"/>
                              <w:divBdr>
                                <w:top w:val="none" w:sz="0" w:space="0" w:color="auto"/>
                                <w:left w:val="none" w:sz="0" w:space="0" w:color="auto"/>
                                <w:bottom w:val="none" w:sz="0" w:space="0" w:color="auto"/>
                                <w:right w:val="none" w:sz="0" w:space="0" w:color="auto"/>
                              </w:divBdr>
                            </w:div>
                            <w:div w:id="1717705662">
                              <w:marLeft w:val="0"/>
                              <w:marRight w:val="0"/>
                              <w:marTop w:val="480"/>
                              <w:marBottom w:val="0"/>
                              <w:divBdr>
                                <w:top w:val="none" w:sz="0" w:space="0" w:color="auto"/>
                                <w:left w:val="none" w:sz="0" w:space="0" w:color="auto"/>
                                <w:bottom w:val="none" w:sz="0" w:space="0" w:color="auto"/>
                                <w:right w:val="none" w:sz="0" w:space="0" w:color="auto"/>
                              </w:divBdr>
                            </w:div>
                            <w:div w:id="1782610464">
                              <w:marLeft w:val="0"/>
                              <w:marRight w:val="0"/>
                              <w:marTop w:val="600"/>
                              <w:marBottom w:val="0"/>
                              <w:divBdr>
                                <w:top w:val="none" w:sz="0" w:space="0" w:color="auto"/>
                                <w:left w:val="none" w:sz="0" w:space="0" w:color="auto"/>
                                <w:bottom w:val="none" w:sz="0" w:space="0" w:color="auto"/>
                                <w:right w:val="none" w:sz="0" w:space="0" w:color="auto"/>
                              </w:divBdr>
                            </w:div>
                            <w:div w:id="1557663370">
                              <w:marLeft w:val="0"/>
                              <w:marRight w:val="0"/>
                              <w:marTop w:val="600"/>
                              <w:marBottom w:val="0"/>
                              <w:divBdr>
                                <w:top w:val="none" w:sz="0" w:space="0" w:color="auto"/>
                                <w:left w:val="none" w:sz="0" w:space="0" w:color="auto"/>
                                <w:bottom w:val="none" w:sz="0" w:space="0" w:color="auto"/>
                                <w:right w:val="none" w:sz="0" w:space="0" w:color="auto"/>
                              </w:divBdr>
                            </w:div>
                            <w:div w:id="1372732238">
                              <w:marLeft w:val="0"/>
                              <w:marRight w:val="0"/>
                              <w:marTop w:val="600"/>
                              <w:marBottom w:val="0"/>
                              <w:divBdr>
                                <w:top w:val="none" w:sz="0" w:space="0" w:color="auto"/>
                                <w:left w:val="none" w:sz="0" w:space="0" w:color="auto"/>
                                <w:bottom w:val="none" w:sz="0" w:space="0" w:color="auto"/>
                                <w:right w:val="none" w:sz="0" w:space="0" w:color="auto"/>
                              </w:divBdr>
                            </w:div>
                            <w:div w:id="1117871988">
                              <w:marLeft w:val="0"/>
                              <w:marRight w:val="0"/>
                              <w:marTop w:val="600"/>
                              <w:marBottom w:val="0"/>
                              <w:divBdr>
                                <w:top w:val="none" w:sz="0" w:space="0" w:color="auto"/>
                                <w:left w:val="none" w:sz="0" w:space="0" w:color="auto"/>
                                <w:bottom w:val="none" w:sz="0" w:space="0" w:color="auto"/>
                                <w:right w:val="none" w:sz="0" w:space="0" w:color="auto"/>
                              </w:divBdr>
                            </w:div>
                            <w:div w:id="165367376">
                              <w:marLeft w:val="0"/>
                              <w:marRight w:val="0"/>
                              <w:marTop w:val="600"/>
                              <w:marBottom w:val="0"/>
                              <w:divBdr>
                                <w:top w:val="none" w:sz="0" w:space="0" w:color="auto"/>
                                <w:left w:val="none" w:sz="0" w:space="0" w:color="auto"/>
                                <w:bottom w:val="none" w:sz="0" w:space="0" w:color="auto"/>
                                <w:right w:val="none" w:sz="0" w:space="0" w:color="auto"/>
                              </w:divBdr>
                            </w:div>
                            <w:div w:id="2062289653">
                              <w:marLeft w:val="0"/>
                              <w:marRight w:val="0"/>
                              <w:marTop w:val="480"/>
                              <w:marBottom w:val="0"/>
                              <w:divBdr>
                                <w:top w:val="none" w:sz="0" w:space="0" w:color="auto"/>
                                <w:left w:val="none" w:sz="0" w:space="0" w:color="auto"/>
                                <w:bottom w:val="none" w:sz="0" w:space="0" w:color="auto"/>
                                <w:right w:val="none" w:sz="0" w:space="0" w:color="auto"/>
                              </w:divBdr>
                            </w:div>
                            <w:div w:id="1986935853">
                              <w:marLeft w:val="0"/>
                              <w:marRight w:val="0"/>
                              <w:marTop w:val="600"/>
                              <w:marBottom w:val="0"/>
                              <w:divBdr>
                                <w:top w:val="none" w:sz="0" w:space="0" w:color="auto"/>
                                <w:left w:val="none" w:sz="0" w:space="0" w:color="auto"/>
                                <w:bottom w:val="none" w:sz="0" w:space="0" w:color="auto"/>
                                <w:right w:val="none" w:sz="0" w:space="0" w:color="auto"/>
                              </w:divBdr>
                            </w:div>
                            <w:div w:id="309555325">
                              <w:marLeft w:val="0"/>
                              <w:marRight w:val="0"/>
                              <w:marTop w:val="600"/>
                              <w:marBottom w:val="0"/>
                              <w:divBdr>
                                <w:top w:val="none" w:sz="0" w:space="0" w:color="auto"/>
                                <w:left w:val="none" w:sz="0" w:space="0" w:color="auto"/>
                                <w:bottom w:val="none" w:sz="0" w:space="0" w:color="auto"/>
                                <w:right w:val="none" w:sz="0" w:space="0" w:color="auto"/>
                              </w:divBdr>
                            </w:div>
                            <w:div w:id="566302500">
                              <w:marLeft w:val="0"/>
                              <w:marRight w:val="0"/>
                              <w:marTop w:val="600"/>
                              <w:marBottom w:val="0"/>
                              <w:divBdr>
                                <w:top w:val="none" w:sz="0" w:space="0" w:color="auto"/>
                                <w:left w:val="none" w:sz="0" w:space="0" w:color="auto"/>
                                <w:bottom w:val="none" w:sz="0" w:space="0" w:color="auto"/>
                                <w:right w:val="none" w:sz="0" w:space="0" w:color="auto"/>
                              </w:divBdr>
                            </w:div>
                            <w:div w:id="1516069800">
                              <w:marLeft w:val="0"/>
                              <w:marRight w:val="0"/>
                              <w:marTop w:val="600"/>
                              <w:marBottom w:val="0"/>
                              <w:divBdr>
                                <w:top w:val="none" w:sz="0" w:space="0" w:color="auto"/>
                                <w:left w:val="none" w:sz="0" w:space="0" w:color="auto"/>
                                <w:bottom w:val="none" w:sz="0" w:space="0" w:color="auto"/>
                                <w:right w:val="none" w:sz="0" w:space="0" w:color="auto"/>
                              </w:divBdr>
                            </w:div>
                            <w:div w:id="1081752248">
                              <w:marLeft w:val="0"/>
                              <w:marRight w:val="0"/>
                              <w:marTop w:val="600"/>
                              <w:marBottom w:val="0"/>
                              <w:divBdr>
                                <w:top w:val="none" w:sz="0" w:space="0" w:color="auto"/>
                                <w:left w:val="none" w:sz="0" w:space="0" w:color="auto"/>
                                <w:bottom w:val="none" w:sz="0" w:space="0" w:color="auto"/>
                                <w:right w:val="none" w:sz="0" w:space="0" w:color="auto"/>
                              </w:divBdr>
                            </w:div>
                            <w:div w:id="1076514716">
                              <w:marLeft w:val="0"/>
                              <w:marRight w:val="0"/>
                              <w:marTop w:val="480"/>
                              <w:marBottom w:val="0"/>
                              <w:divBdr>
                                <w:top w:val="none" w:sz="0" w:space="0" w:color="auto"/>
                                <w:left w:val="none" w:sz="0" w:space="0" w:color="auto"/>
                                <w:bottom w:val="none" w:sz="0" w:space="0" w:color="auto"/>
                                <w:right w:val="none" w:sz="0" w:space="0" w:color="auto"/>
                              </w:divBdr>
                            </w:div>
                            <w:div w:id="807017160">
                              <w:marLeft w:val="0"/>
                              <w:marRight w:val="0"/>
                              <w:marTop w:val="600"/>
                              <w:marBottom w:val="0"/>
                              <w:divBdr>
                                <w:top w:val="none" w:sz="0" w:space="0" w:color="auto"/>
                                <w:left w:val="none" w:sz="0" w:space="0" w:color="auto"/>
                                <w:bottom w:val="none" w:sz="0" w:space="0" w:color="auto"/>
                                <w:right w:val="none" w:sz="0" w:space="0" w:color="auto"/>
                              </w:divBdr>
                            </w:div>
                            <w:div w:id="1959413399">
                              <w:marLeft w:val="0"/>
                              <w:marRight w:val="0"/>
                              <w:marTop w:val="600"/>
                              <w:marBottom w:val="0"/>
                              <w:divBdr>
                                <w:top w:val="none" w:sz="0" w:space="0" w:color="auto"/>
                                <w:left w:val="none" w:sz="0" w:space="0" w:color="auto"/>
                                <w:bottom w:val="none" w:sz="0" w:space="0" w:color="auto"/>
                                <w:right w:val="none" w:sz="0" w:space="0" w:color="auto"/>
                              </w:divBdr>
                            </w:div>
                            <w:div w:id="572544027">
                              <w:marLeft w:val="0"/>
                              <w:marRight w:val="0"/>
                              <w:marTop w:val="600"/>
                              <w:marBottom w:val="0"/>
                              <w:divBdr>
                                <w:top w:val="none" w:sz="0" w:space="0" w:color="auto"/>
                                <w:left w:val="none" w:sz="0" w:space="0" w:color="auto"/>
                                <w:bottom w:val="none" w:sz="0" w:space="0" w:color="auto"/>
                                <w:right w:val="none" w:sz="0" w:space="0" w:color="auto"/>
                              </w:divBdr>
                            </w:div>
                            <w:div w:id="990211270">
                              <w:marLeft w:val="0"/>
                              <w:marRight w:val="0"/>
                              <w:marTop w:val="600"/>
                              <w:marBottom w:val="0"/>
                              <w:divBdr>
                                <w:top w:val="none" w:sz="0" w:space="0" w:color="auto"/>
                                <w:left w:val="none" w:sz="0" w:space="0" w:color="auto"/>
                                <w:bottom w:val="none" w:sz="0" w:space="0" w:color="auto"/>
                                <w:right w:val="none" w:sz="0" w:space="0" w:color="auto"/>
                              </w:divBdr>
                            </w:div>
                            <w:div w:id="596864430">
                              <w:marLeft w:val="0"/>
                              <w:marRight w:val="0"/>
                              <w:marTop w:val="600"/>
                              <w:marBottom w:val="0"/>
                              <w:divBdr>
                                <w:top w:val="none" w:sz="0" w:space="0" w:color="auto"/>
                                <w:left w:val="none" w:sz="0" w:space="0" w:color="auto"/>
                                <w:bottom w:val="none" w:sz="0" w:space="0" w:color="auto"/>
                                <w:right w:val="none" w:sz="0" w:space="0" w:color="auto"/>
                              </w:divBdr>
                            </w:div>
                            <w:div w:id="1194418392">
                              <w:marLeft w:val="0"/>
                              <w:marRight w:val="0"/>
                              <w:marTop w:val="480"/>
                              <w:marBottom w:val="0"/>
                              <w:divBdr>
                                <w:top w:val="none" w:sz="0" w:space="0" w:color="auto"/>
                                <w:left w:val="none" w:sz="0" w:space="0" w:color="auto"/>
                                <w:bottom w:val="none" w:sz="0" w:space="0" w:color="auto"/>
                                <w:right w:val="none" w:sz="0" w:space="0" w:color="auto"/>
                              </w:divBdr>
                            </w:div>
                            <w:div w:id="1651137166">
                              <w:marLeft w:val="0"/>
                              <w:marRight w:val="0"/>
                              <w:marTop w:val="600"/>
                              <w:marBottom w:val="0"/>
                              <w:divBdr>
                                <w:top w:val="none" w:sz="0" w:space="0" w:color="auto"/>
                                <w:left w:val="none" w:sz="0" w:space="0" w:color="auto"/>
                                <w:bottom w:val="none" w:sz="0" w:space="0" w:color="auto"/>
                                <w:right w:val="none" w:sz="0" w:space="0" w:color="auto"/>
                              </w:divBdr>
                            </w:div>
                            <w:div w:id="431361218">
                              <w:marLeft w:val="0"/>
                              <w:marRight w:val="0"/>
                              <w:marTop w:val="600"/>
                              <w:marBottom w:val="0"/>
                              <w:divBdr>
                                <w:top w:val="none" w:sz="0" w:space="0" w:color="auto"/>
                                <w:left w:val="none" w:sz="0" w:space="0" w:color="auto"/>
                                <w:bottom w:val="none" w:sz="0" w:space="0" w:color="auto"/>
                                <w:right w:val="none" w:sz="0" w:space="0" w:color="auto"/>
                              </w:divBdr>
                            </w:div>
                            <w:div w:id="97800604">
                              <w:marLeft w:val="0"/>
                              <w:marRight w:val="0"/>
                              <w:marTop w:val="600"/>
                              <w:marBottom w:val="0"/>
                              <w:divBdr>
                                <w:top w:val="none" w:sz="0" w:space="0" w:color="auto"/>
                                <w:left w:val="none" w:sz="0" w:space="0" w:color="auto"/>
                                <w:bottom w:val="none" w:sz="0" w:space="0" w:color="auto"/>
                                <w:right w:val="none" w:sz="0" w:space="0" w:color="auto"/>
                              </w:divBdr>
                            </w:div>
                            <w:div w:id="1622608950">
                              <w:marLeft w:val="0"/>
                              <w:marRight w:val="0"/>
                              <w:marTop w:val="600"/>
                              <w:marBottom w:val="0"/>
                              <w:divBdr>
                                <w:top w:val="none" w:sz="0" w:space="0" w:color="auto"/>
                                <w:left w:val="none" w:sz="0" w:space="0" w:color="auto"/>
                                <w:bottom w:val="none" w:sz="0" w:space="0" w:color="auto"/>
                                <w:right w:val="none" w:sz="0" w:space="0" w:color="auto"/>
                              </w:divBdr>
                            </w:div>
                            <w:div w:id="1832402838">
                              <w:marLeft w:val="0"/>
                              <w:marRight w:val="0"/>
                              <w:marTop w:val="600"/>
                              <w:marBottom w:val="0"/>
                              <w:divBdr>
                                <w:top w:val="none" w:sz="0" w:space="0" w:color="auto"/>
                                <w:left w:val="none" w:sz="0" w:space="0" w:color="auto"/>
                                <w:bottom w:val="none" w:sz="0" w:space="0" w:color="auto"/>
                                <w:right w:val="none" w:sz="0" w:space="0" w:color="auto"/>
                              </w:divBdr>
                            </w:div>
                            <w:div w:id="2133354718">
                              <w:marLeft w:val="0"/>
                              <w:marRight w:val="0"/>
                              <w:marTop w:val="600"/>
                              <w:marBottom w:val="0"/>
                              <w:divBdr>
                                <w:top w:val="none" w:sz="0" w:space="0" w:color="auto"/>
                                <w:left w:val="none" w:sz="0" w:space="0" w:color="auto"/>
                                <w:bottom w:val="none" w:sz="0" w:space="0" w:color="auto"/>
                                <w:right w:val="none" w:sz="0" w:space="0" w:color="auto"/>
                              </w:divBdr>
                            </w:div>
                            <w:div w:id="1155334933">
                              <w:marLeft w:val="0"/>
                              <w:marRight w:val="0"/>
                              <w:marTop w:val="480"/>
                              <w:marBottom w:val="0"/>
                              <w:divBdr>
                                <w:top w:val="none" w:sz="0" w:space="0" w:color="auto"/>
                                <w:left w:val="none" w:sz="0" w:space="0" w:color="auto"/>
                                <w:bottom w:val="none" w:sz="0" w:space="0" w:color="auto"/>
                                <w:right w:val="none" w:sz="0" w:space="0" w:color="auto"/>
                              </w:divBdr>
                            </w:div>
                            <w:div w:id="1054962966">
                              <w:marLeft w:val="0"/>
                              <w:marRight w:val="0"/>
                              <w:marTop w:val="600"/>
                              <w:marBottom w:val="0"/>
                              <w:divBdr>
                                <w:top w:val="none" w:sz="0" w:space="0" w:color="auto"/>
                                <w:left w:val="none" w:sz="0" w:space="0" w:color="auto"/>
                                <w:bottom w:val="none" w:sz="0" w:space="0" w:color="auto"/>
                                <w:right w:val="none" w:sz="0" w:space="0" w:color="auto"/>
                              </w:divBdr>
                            </w:div>
                            <w:div w:id="2024817085">
                              <w:marLeft w:val="0"/>
                              <w:marRight w:val="0"/>
                              <w:marTop w:val="600"/>
                              <w:marBottom w:val="0"/>
                              <w:divBdr>
                                <w:top w:val="none" w:sz="0" w:space="0" w:color="auto"/>
                                <w:left w:val="none" w:sz="0" w:space="0" w:color="auto"/>
                                <w:bottom w:val="none" w:sz="0" w:space="0" w:color="auto"/>
                                <w:right w:val="none" w:sz="0" w:space="0" w:color="auto"/>
                              </w:divBdr>
                            </w:div>
                            <w:div w:id="288513432">
                              <w:marLeft w:val="0"/>
                              <w:marRight w:val="0"/>
                              <w:marTop w:val="600"/>
                              <w:marBottom w:val="0"/>
                              <w:divBdr>
                                <w:top w:val="none" w:sz="0" w:space="0" w:color="auto"/>
                                <w:left w:val="none" w:sz="0" w:space="0" w:color="auto"/>
                                <w:bottom w:val="none" w:sz="0" w:space="0" w:color="auto"/>
                                <w:right w:val="none" w:sz="0" w:space="0" w:color="auto"/>
                              </w:divBdr>
                            </w:div>
                            <w:div w:id="667249361">
                              <w:marLeft w:val="0"/>
                              <w:marRight w:val="0"/>
                              <w:marTop w:val="600"/>
                              <w:marBottom w:val="0"/>
                              <w:divBdr>
                                <w:top w:val="none" w:sz="0" w:space="0" w:color="auto"/>
                                <w:left w:val="none" w:sz="0" w:space="0" w:color="auto"/>
                                <w:bottom w:val="none" w:sz="0" w:space="0" w:color="auto"/>
                                <w:right w:val="none" w:sz="0" w:space="0" w:color="auto"/>
                              </w:divBdr>
                            </w:div>
                            <w:div w:id="1830319351">
                              <w:marLeft w:val="0"/>
                              <w:marRight w:val="0"/>
                              <w:marTop w:val="600"/>
                              <w:marBottom w:val="0"/>
                              <w:divBdr>
                                <w:top w:val="none" w:sz="0" w:space="0" w:color="auto"/>
                                <w:left w:val="none" w:sz="0" w:space="0" w:color="auto"/>
                                <w:bottom w:val="none" w:sz="0" w:space="0" w:color="auto"/>
                                <w:right w:val="none" w:sz="0" w:space="0" w:color="auto"/>
                              </w:divBdr>
                            </w:div>
                            <w:div w:id="1593007940">
                              <w:marLeft w:val="0"/>
                              <w:marRight w:val="0"/>
                              <w:marTop w:val="600"/>
                              <w:marBottom w:val="0"/>
                              <w:divBdr>
                                <w:top w:val="none" w:sz="0" w:space="0" w:color="auto"/>
                                <w:left w:val="none" w:sz="0" w:space="0" w:color="auto"/>
                                <w:bottom w:val="none" w:sz="0" w:space="0" w:color="auto"/>
                                <w:right w:val="none" w:sz="0" w:space="0" w:color="auto"/>
                              </w:divBdr>
                            </w:div>
                            <w:div w:id="1401172698">
                              <w:marLeft w:val="0"/>
                              <w:marRight w:val="0"/>
                              <w:marTop w:val="480"/>
                              <w:marBottom w:val="0"/>
                              <w:divBdr>
                                <w:top w:val="none" w:sz="0" w:space="0" w:color="auto"/>
                                <w:left w:val="none" w:sz="0" w:space="0" w:color="auto"/>
                                <w:bottom w:val="none" w:sz="0" w:space="0" w:color="auto"/>
                                <w:right w:val="none" w:sz="0" w:space="0" w:color="auto"/>
                              </w:divBdr>
                            </w:div>
                            <w:div w:id="1826357288">
                              <w:marLeft w:val="0"/>
                              <w:marRight w:val="0"/>
                              <w:marTop w:val="600"/>
                              <w:marBottom w:val="0"/>
                              <w:divBdr>
                                <w:top w:val="none" w:sz="0" w:space="0" w:color="auto"/>
                                <w:left w:val="none" w:sz="0" w:space="0" w:color="auto"/>
                                <w:bottom w:val="none" w:sz="0" w:space="0" w:color="auto"/>
                                <w:right w:val="none" w:sz="0" w:space="0" w:color="auto"/>
                              </w:divBdr>
                            </w:div>
                            <w:div w:id="244464728">
                              <w:marLeft w:val="0"/>
                              <w:marRight w:val="0"/>
                              <w:marTop w:val="600"/>
                              <w:marBottom w:val="0"/>
                              <w:divBdr>
                                <w:top w:val="none" w:sz="0" w:space="0" w:color="auto"/>
                                <w:left w:val="none" w:sz="0" w:space="0" w:color="auto"/>
                                <w:bottom w:val="none" w:sz="0" w:space="0" w:color="auto"/>
                                <w:right w:val="none" w:sz="0" w:space="0" w:color="auto"/>
                              </w:divBdr>
                            </w:div>
                            <w:div w:id="252714124">
                              <w:marLeft w:val="0"/>
                              <w:marRight w:val="0"/>
                              <w:marTop w:val="600"/>
                              <w:marBottom w:val="0"/>
                              <w:divBdr>
                                <w:top w:val="none" w:sz="0" w:space="0" w:color="auto"/>
                                <w:left w:val="none" w:sz="0" w:space="0" w:color="auto"/>
                                <w:bottom w:val="none" w:sz="0" w:space="0" w:color="auto"/>
                                <w:right w:val="none" w:sz="0" w:space="0" w:color="auto"/>
                              </w:divBdr>
                            </w:div>
                            <w:div w:id="1212765080">
                              <w:marLeft w:val="0"/>
                              <w:marRight w:val="0"/>
                              <w:marTop w:val="600"/>
                              <w:marBottom w:val="0"/>
                              <w:divBdr>
                                <w:top w:val="none" w:sz="0" w:space="0" w:color="auto"/>
                                <w:left w:val="none" w:sz="0" w:space="0" w:color="auto"/>
                                <w:bottom w:val="none" w:sz="0" w:space="0" w:color="auto"/>
                                <w:right w:val="none" w:sz="0" w:space="0" w:color="auto"/>
                              </w:divBdr>
                            </w:div>
                            <w:div w:id="2124499386">
                              <w:marLeft w:val="0"/>
                              <w:marRight w:val="0"/>
                              <w:marTop w:val="600"/>
                              <w:marBottom w:val="0"/>
                              <w:divBdr>
                                <w:top w:val="none" w:sz="0" w:space="0" w:color="auto"/>
                                <w:left w:val="none" w:sz="0" w:space="0" w:color="auto"/>
                                <w:bottom w:val="none" w:sz="0" w:space="0" w:color="auto"/>
                                <w:right w:val="none" w:sz="0" w:space="0" w:color="auto"/>
                              </w:divBdr>
                            </w:div>
                            <w:div w:id="58865815">
                              <w:marLeft w:val="0"/>
                              <w:marRight w:val="0"/>
                              <w:marTop w:val="600"/>
                              <w:marBottom w:val="0"/>
                              <w:divBdr>
                                <w:top w:val="none" w:sz="0" w:space="0" w:color="auto"/>
                                <w:left w:val="none" w:sz="0" w:space="0" w:color="auto"/>
                                <w:bottom w:val="none" w:sz="0" w:space="0" w:color="auto"/>
                                <w:right w:val="none" w:sz="0" w:space="0" w:color="auto"/>
                              </w:divBdr>
                            </w:div>
                            <w:div w:id="4866257">
                              <w:marLeft w:val="0"/>
                              <w:marRight w:val="0"/>
                              <w:marTop w:val="480"/>
                              <w:marBottom w:val="0"/>
                              <w:divBdr>
                                <w:top w:val="none" w:sz="0" w:space="0" w:color="auto"/>
                                <w:left w:val="none" w:sz="0" w:space="0" w:color="auto"/>
                                <w:bottom w:val="none" w:sz="0" w:space="0" w:color="auto"/>
                                <w:right w:val="none" w:sz="0" w:space="0" w:color="auto"/>
                              </w:divBdr>
                            </w:div>
                            <w:div w:id="1006636587">
                              <w:marLeft w:val="0"/>
                              <w:marRight w:val="0"/>
                              <w:marTop w:val="600"/>
                              <w:marBottom w:val="0"/>
                              <w:divBdr>
                                <w:top w:val="none" w:sz="0" w:space="0" w:color="auto"/>
                                <w:left w:val="none" w:sz="0" w:space="0" w:color="auto"/>
                                <w:bottom w:val="none" w:sz="0" w:space="0" w:color="auto"/>
                                <w:right w:val="none" w:sz="0" w:space="0" w:color="auto"/>
                              </w:divBdr>
                            </w:div>
                            <w:div w:id="569577933">
                              <w:marLeft w:val="0"/>
                              <w:marRight w:val="0"/>
                              <w:marTop w:val="600"/>
                              <w:marBottom w:val="0"/>
                              <w:divBdr>
                                <w:top w:val="none" w:sz="0" w:space="0" w:color="auto"/>
                                <w:left w:val="none" w:sz="0" w:space="0" w:color="auto"/>
                                <w:bottom w:val="none" w:sz="0" w:space="0" w:color="auto"/>
                                <w:right w:val="none" w:sz="0" w:space="0" w:color="auto"/>
                              </w:divBdr>
                            </w:div>
                            <w:div w:id="1658068182">
                              <w:marLeft w:val="0"/>
                              <w:marRight w:val="0"/>
                              <w:marTop w:val="600"/>
                              <w:marBottom w:val="0"/>
                              <w:divBdr>
                                <w:top w:val="none" w:sz="0" w:space="0" w:color="auto"/>
                                <w:left w:val="none" w:sz="0" w:space="0" w:color="auto"/>
                                <w:bottom w:val="none" w:sz="0" w:space="0" w:color="auto"/>
                                <w:right w:val="none" w:sz="0" w:space="0" w:color="auto"/>
                              </w:divBdr>
                            </w:div>
                            <w:div w:id="1370570052">
                              <w:marLeft w:val="0"/>
                              <w:marRight w:val="0"/>
                              <w:marTop w:val="600"/>
                              <w:marBottom w:val="0"/>
                              <w:divBdr>
                                <w:top w:val="none" w:sz="0" w:space="0" w:color="auto"/>
                                <w:left w:val="none" w:sz="0" w:space="0" w:color="auto"/>
                                <w:bottom w:val="none" w:sz="0" w:space="0" w:color="auto"/>
                                <w:right w:val="none" w:sz="0" w:space="0" w:color="auto"/>
                              </w:divBdr>
                            </w:div>
                            <w:div w:id="1869685021">
                              <w:marLeft w:val="0"/>
                              <w:marRight w:val="0"/>
                              <w:marTop w:val="600"/>
                              <w:marBottom w:val="0"/>
                              <w:divBdr>
                                <w:top w:val="none" w:sz="0" w:space="0" w:color="auto"/>
                                <w:left w:val="none" w:sz="0" w:space="0" w:color="auto"/>
                                <w:bottom w:val="none" w:sz="0" w:space="0" w:color="auto"/>
                                <w:right w:val="none" w:sz="0" w:space="0" w:color="auto"/>
                              </w:divBdr>
                            </w:div>
                            <w:div w:id="1989557488">
                              <w:marLeft w:val="0"/>
                              <w:marRight w:val="0"/>
                              <w:marTop w:val="600"/>
                              <w:marBottom w:val="0"/>
                              <w:divBdr>
                                <w:top w:val="none" w:sz="0" w:space="0" w:color="auto"/>
                                <w:left w:val="none" w:sz="0" w:space="0" w:color="auto"/>
                                <w:bottom w:val="none" w:sz="0" w:space="0" w:color="auto"/>
                                <w:right w:val="none" w:sz="0" w:space="0" w:color="auto"/>
                              </w:divBdr>
                            </w:div>
                            <w:div w:id="1698117633">
                              <w:marLeft w:val="0"/>
                              <w:marRight w:val="0"/>
                              <w:marTop w:val="480"/>
                              <w:marBottom w:val="0"/>
                              <w:divBdr>
                                <w:top w:val="none" w:sz="0" w:space="0" w:color="auto"/>
                                <w:left w:val="none" w:sz="0" w:space="0" w:color="auto"/>
                                <w:bottom w:val="none" w:sz="0" w:space="0" w:color="auto"/>
                                <w:right w:val="none" w:sz="0" w:space="0" w:color="auto"/>
                              </w:divBdr>
                            </w:div>
                            <w:div w:id="694619488">
                              <w:marLeft w:val="0"/>
                              <w:marRight w:val="0"/>
                              <w:marTop w:val="600"/>
                              <w:marBottom w:val="0"/>
                              <w:divBdr>
                                <w:top w:val="none" w:sz="0" w:space="0" w:color="auto"/>
                                <w:left w:val="none" w:sz="0" w:space="0" w:color="auto"/>
                                <w:bottom w:val="none" w:sz="0" w:space="0" w:color="auto"/>
                                <w:right w:val="none" w:sz="0" w:space="0" w:color="auto"/>
                              </w:divBdr>
                            </w:div>
                            <w:div w:id="933366863">
                              <w:marLeft w:val="0"/>
                              <w:marRight w:val="0"/>
                              <w:marTop w:val="600"/>
                              <w:marBottom w:val="0"/>
                              <w:divBdr>
                                <w:top w:val="none" w:sz="0" w:space="0" w:color="auto"/>
                                <w:left w:val="none" w:sz="0" w:space="0" w:color="auto"/>
                                <w:bottom w:val="none" w:sz="0" w:space="0" w:color="auto"/>
                                <w:right w:val="none" w:sz="0" w:space="0" w:color="auto"/>
                              </w:divBdr>
                            </w:div>
                            <w:div w:id="1352535882">
                              <w:marLeft w:val="0"/>
                              <w:marRight w:val="0"/>
                              <w:marTop w:val="600"/>
                              <w:marBottom w:val="0"/>
                              <w:divBdr>
                                <w:top w:val="none" w:sz="0" w:space="0" w:color="auto"/>
                                <w:left w:val="none" w:sz="0" w:space="0" w:color="auto"/>
                                <w:bottom w:val="none" w:sz="0" w:space="0" w:color="auto"/>
                                <w:right w:val="none" w:sz="0" w:space="0" w:color="auto"/>
                              </w:divBdr>
                            </w:div>
                            <w:div w:id="629285544">
                              <w:marLeft w:val="0"/>
                              <w:marRight w:val="0"/>
                              <w:marTop w:val="600"/>
                              <w:marBottom w:val="0"/>
                              <w:divBdr>
                                <w:top w:val="none" w:sz="0" w:space="0" w:color="auto"/>
                                <w:left w:val="none" w:sz="0" w:space="0" w:color="auto"/>
                                <w:bottom w:val="none" w:sz="0" w:space="0" w:color="auto"/>
                                <w:right w:val="none" w:sz="0" w:space="0" w:color="auto"/>
                              </w:divBdr>
                            </w:div>
                            <w:div w:id="674576684">
                              <w:marLeft w:val="0"/>
                              <w:marRight w:val="0"/>
                              <w:marTop w:val="600"/>
                              <w:marBottom w:val="0"/>
                              <w:divBdr>
                                <w:top w:val="none" w:sz="0" w:space="0" w:color="auto"/>
                                <w:left w:val="none" w:sz="0" w:space="0" w:color="auto"/>
                                <w:bottom w:val="none" w:sz="0" w:space="0" w:color="auto"/>
                                <w:right w:val="none" w:sz="0" w:space="0" w:color="auto"/>
                              </w:divBdr>
                            </w:div>
                            <w:div w:id="1644693297">
                              <w:marLeft w:val="0"/>
                              <w:marRight w:val="0"/>
                              <w:marTop w:val="480"/>
                              <w:marBottom w:val="0"/>
                              <w:divBdr>
                                <w:top w:val="none" w:sz="0" w:space="0" w:color="auto"/>
                                <w:left w:val="none" w:sz="0" w:space="0" w:color="auto"/>
                                <w:bottom w:val="none" w:sz="0" w:space="0" w:color="auto"/>
                                <w:right w:val="none" w:sz="0" w:space="0" w:color="auto"/>
                              </w:divBdr>
                            </w:div>
                            <w:div w:id="1508053787">
                              <w:marLeft w:val="0"/>
                              <w:marRight w:val="0"/>
                              <w:marTop w:val="600"/>
                              <w:marBottom w:val="0"/>
                              <w:divBdr>
                                <w:top w:val="none" w:sz="0" w:space="0" w:color="auto"/>
                                <w:left w:val="none" w:sz="0" w:space="0" w:color="auto"/>
                                <w:bottom w:val="none" w:sz="0" w:space="0" w:color="auto"/>
                                <w:right w:val="none" w:sz="0" w:space="0" w:color="auto"/>
                              </w:divBdr>
                            </w:div>
                            <w:div w:id="1881548117">
                              <w:marLeft w:val="0"/>
                              <w:marRight w:val="0"/>
                              <w:marTop w:val="600"/>
                              <w:marBottom w:val="0"/>
                              <w:divBdr>
                                <w:top w:val="none" w:sz="0" w:space="0" w:color="auto"/>
                                <w:left w:val="none" w:sz="0" w:space="0" w:color="auto"/>
                                <w:bottom w:val="none" w:sz="0" w:space="0" w:color="auto"/>
                                <w:right w:val="none" w:sz="0" w:space="0" w:color="auto"/>
                              </w:divBdr>
                            </w:div>
                            <w:div w:id="1360014229">
                              <w:marLeft w:val="0"/>
                              <w:marRight w:val="0"/>
                              <w:marTop w:val="600"/>
                              <w:marBottom w:val="0"/>
                              <w:divBdr>
                                <w:top w:val="none" w:sz="0" w:space="0" w:color="auto"/>
                                <w:left w:val="none" w:sz="0" w:space="0" w:color="auto"/>
                                <w:bottom w:val="none" w:sz="0" w:space="0" w:color="auto"/>
                                <w:right w:val="none" w:sz="0" w:space="0" w:color="auto"/>
                              </w:divBdr>
                            </w:div>
                            <w:div w:id="439840833">
                              <w:marLeft w:val="0"/>
                              <w:marRight w:val="0"/>
                              <w:marTop w:val="600"/>
                              <w:marBottom w:val="0"/>
                              <w:divBdr>
                                <w:top w:val="none" w:sz="0" w:space="0" w:color="auto"/>
                                <w:left w:val="none" w:sz="0" w:space="0" w:color="auto"/>
                                <w:bottom w:val="none" w:sz="0" w:space="0" w:color="auto"/>
                                <w:right w:val="none" w:sz="0" w:space="0" w:color="auto"/>
                              </w:divBdr>
                            </w:div>
                            <w:div w:id="78866456">
                              <w:marLeft w:val="0"/>
                              <w:marRight w:val="0"/>
                              <w:marTop w:val="600"/>
                              <w:marBottom w:val="0"/>
                              <w:divBdr>
                                <w:top w:val="none" w:sz="0" w:space="0" w:color="auto"/>
                                <w:left w:val="none" w:sz="0" w:space="0" w:color="auto"/>
                                <w:bottom w:val="none" w:sz="0" w:space="0" w:color="auto"/>
                                <w:right w:val="none" w:sz="0" w:space="0" w:color="auto"/>
                              </w:divBdr>
                            </w:div>
                            <w:div w:id="397360144">
                              <w:marLeft w:val="0"/>
                              <w:marRight w:val="0"/>
                              <w:marTop w:val="480"/>
                              <w:marBottom w:val="0"/>
                              <w:divBdr>
                                <w:top w:val="none" w:sz="0" w:space="0" w:color="auto"/>
                                <w:left w:val="none" w:sz="0" w:space="0" w:color="auto"/>
                                <w:bottom w:val="none" w:sz="0" w:space="0" w:color="auto"/>
                                <w:right w:val="none" w:sz="0" w:space="0" w:color="auto"/>
                              </w:divBdr>
                            </w:div>
                            <w:div w:id="1106583635">
                              <w:marLeft w:val="0"/>
                              <w:marRight w:val="0"/>
                              <w:marTop w:val="600"/>
                              <w:marBottom w:val="0"/>
                              <w:divBdr>
                                <w:top w:val="none" w:sz="0" w:space="0" w:color="auto"/>
                                <w:left w:val="none" w:sz="0" w:space="0" w:color="auto"/>
                                <w:bottom w:val="none" w:sz="0" w:space="0" w:color="auto"/>
                                <w:right w:val="none" w:sz="0" w:space="0" w:color="auto"/>
                              </w:divBdr>
                            </w:div>
                            <w:div w:id="564026145">
                              <w:marLeft w:val="0"/>
                              <w:marRight w:val="0"/>
                              <w:marTop w:val="600"/>
                              <w:marBottom w:val="0"/>
                              <w:divBdr>
                                <w:top w:val="none" w:sz="0" w:space="0" w:color="auto"/>
                                <w:left w:val="none" w:sz="0" w:space="0" w:color="auto"/>
                                <w:bottom w:val="none" w:sz="0" w:space="0" w:color="auto"/>
                                <w:right w:val="none" w:sz="0" w:space="0" w:color="auto"/>
                              </w:divBdr>
                            </w:div>
                            <w:div w:id="698821676">
                              <w:marLeft w:val="0"/>
                              <w:marRight w:val="0"/>
                              <w:marTop w:val="600"/>
                              <w:marBottom w:val="0"/>
                              <w:divBdr>
                                <w:top w:val="none" w:sz="0" w:space="0" w:color="auto"/>
                                <w:left w:val="none" w:sz="0" w:space="0" w:color="auto"/>
                                <w:bottom w:val="none" w:sz="0" w:space="0" w:color="auto"/>
                                <w:right w:val="none" w:sz="0" w:space="0" w:color="auto"/>
                              </w:divBdr>
                            </w:div>
                            <w:div w:id="601887799">
                              <w:marLeft w:val="0"/>
                              <w:marRight w:val="0"/>
                              <w:marTop w:val="600"/>
                              <w:marBottom w:val="0"/>
                              <w:divBdr>
                                <w:top w:val="none" w:sz="0" w:space="0" w:color="auto"/>
                                <w:left w:val="none" w:sz="0" w:space="0" w:color="auto"/>
                                <w:bottom w:val="none" w:sz="0" w:space="0" w:color="auto"/>
                                <w:right w:val="none" w:sz="0" w:space="0" w:color="auto"/>
                              </w:divBdr>
                            </w:div>
                            <w:div w:id="2127036849">
                              <w:marLeft w:val="0"/>
                              <w:marRight w:val="0"/>
                              <w:marTop w:val="600"/>
                              <w:marBottom w:val="0"/>
                              <w:divBdr>
                                <w:top w:val="none" w:sz="0" w:space="0" w:color="auto"/>
                                <w:left w:val="none" w:sz="0" w:space="0" w:color="auto"/>
                                <w:bottom w:val="none" w:sz="0" w:space="0" w:color="auto"/>
                                <w:right w:val="none" w:sz="0" w:space="0" w:color="auto"/>
                              </w:divBdr>
                            </w:div>
                            <w:div w:id="1667200618">
                              <w:marLeft w:val="0"/>
                              <w:marRight w:val="0"/>
                              <w:marTop w:val="600"/>
                              <w:marBottom w:val="0"/>
                              <w:divBdr>
                                <w:top w:val="none" w:sz="0" w:space="0" w:color="auto"/>
                                <w:left w:val="none" w:sz="0" w:space="0" w:color="auto"/>
                                <w:bottom w:val="none" w:sz="0" w:space="0" w:color="auto"/>
                                <w:right w:val="none" w:sz="0" w:space="0" w:color="auto"/>
                              </w:divBdr>
                            </w:div>
                            <w:div w:id="1709526404">
                              <w:marLeft w:val="0"/>
                              <w:marRight w:val="0"/>
                              <w:marTop w:val="600"/>
                              <w:marBottom w:val="0"/>
                              <w:divBdr>
                                <w:top w:val="none" w:sz="0" w:space="0" w:color="auto"/>
                                <w:left w:val="none" w:sz="0" w:space="0" w:color="auto"/>
                                <w:bottom w:val="none" w:sz="0" w:space="0" w:color="auto"/>
                                <w:right w:val="none" w:sz="0" w:space="0" w:color="auto"/>
                              </w:divBdr>
                            </w:div>
                            <w:div w:id="1435637921">
                              <w:marLeft w:val="0"/>
                              <w:marRight w:val="0"/>
                              <w:marTop w:val="600"/>
                              <w:marBottom w:val="0"/>
                              <w:divBdr>
                                <w:top w:val="none" w:sz="0" w:space="0" w:color="auto"/>
                                <w:left w:val="none" w:sz="0" w:space="0" w:color="auto"/>
                                <w:bottom w:val="none" w:sz="0" w:space="0" w:color="auto"/>
                                <w:right w:val="none" w:sz="0" w:space="0" w:color="auto"/>
                              </w:divBdr>
                            </w:div>
                            <w:div w:id="1792555565">
                              <w:marLeft w:val="0"/>
                              <w:marRight w:val="0"/>
                              <w:marTop w:val="600"/>
                              <w:marBottom w:val="0"/>
                              <w:divBdr>
                                <w:top w:val="none" w:sz="0" w:space="0" w:color="auto"/>
                                <w:left w:val="none" w:sz="0" w:space="0" w:color="auto"/>
                                <w:bottom w:val="none" w:sz="0" w:space="0" w:color="auto"/>
                                <w:right w:val="none" w:sz="0" w:space="0" w:color="auto"/>
                              </w:divBdr>
                            </w:div>
                            <w:div w:id="1630935582">
                              <w:marLeft w:val="0"/>
                              <w:marRight w:val="0"/>
                              <w:marTop w:val="600"/>
                              <w:marBottom w:val="0"/>
                              <w:divBdr>
                                <w:top w:val="none" w:sz="0" w:space="0" w:color="auto"/>
                                <w:left w:val="none" w:sz="0" w:space="0" w:color="auto"/>
                                <w:bottom w:val="none" w:sz="0" w:space="0" w:color="auto"/>
                                <w:right w:val="none" w:sz="0" w:space="0" w:color="auto"/>
                              </w:divBdr>
                            </w:div>
                            <w:div w:id="2089762013">
                              <w:marLeft w:val="0"/>
                              <w:marRight w:val="0"/>
                              <w:marTop w:val="480"/>
                              <w:marBottom w:val="0"/>
                              <w:divBdr>
                                <w:top w:val="none" w:sz="0" w:space="0" w:color="auto"/>
                                <w:left w:val="none" w:sz="0" w:space="0" w:color="auto"/>
                                <w:bottom w:val="none" w:sz="0" w:space="0" w:color="auto"/>
                                <w:right w:val="none" w:sz="0" w:space="0" w:color="auto"/>
                              </w:divBdr>
                            </w:div>
                            <w:div w:id="1909343145">
                              <w:marLeft w:val="0"/>
                              <w:marRight w:val="0"/>
                              <w:marTop w:val="600"/>
                              <w:marBottom w:val="0"/>
                              <w:divBdr>
                                <w:top w:val="none" w:sz="0" w:space="0" w:color="auto"/>
                                <w:left w:val="none" w:sz="0" w:space="0" w:color="auto"/>
                                <w:bottom w:val="none" w:sz="0" w:space="0" w:color="auto"/>
                                <w:right w:val="none" w:sz="0" w:space="0" w:color="auto"/>
                              </w:divBdr>
                            </w:div>
                            <w:div w:id="1071856196">
                              <w:marLeft w:val="0"/>
                              <w:marRight w:val="0"/>
                              <w:marTop w:val="600"/>
                              <w:marBottom w:val="0"/>
                              <w:divBdr>
                                <w:top w:val="none" w:sz="0" w:space="0" w:color="auto"/>
                                <w:left w:val="none" w:sz="0" w:space="0" w:color="auto"/>
                                <w:bottom w:val="none" w:sz="0" w:space="0" w:color="auto"/>
                                <w:right w:val="none" w:sz="0" w:space="0" w:color="auto"/>
                              </w:divBdr>
                            </w:div>
                            <w:div w:id="1377269836">
                              <w:marLeft w:val="0"/>
                              <w:marRight w:val="0"/>
                              <w:marTop w:val="600"/>
                              <w:marBottom w:val="0"/>
                              <w:divBdr>
                                <w:top w:val="none" w:sz="0" w:space="0" w:color="auto"/>
                                <w:left w:val="none" w:sz="0" w:space="0" w:color="auto"/>
                                <w:bottom w:val="none" w:sz="0" w:space="0" w:color="auto"/>
                                <w:right w:val="none" w:sz="0" w:space="0" w:color="auto"/>
                              </w:divBdr>
                            </w:div>
                            <w:div w:id="1483615665">
                              <w:marLeft w:val="0"/>
                              <w:marRight w:val="0"/>
                              <w:marTop w:val="480"/>
                              <w:marBottom w:val="0"/>
                              <w:divBdr>
                                <w:top w:val="none" w:sz="0" w:space="0" w:color="auto"/>
                                <w:left w:val="none" w:sz="0" w:space="0" w:color="auto"/>
                                <w:bottom w:val="none" w:sz="0" w:space="0" w:color="auto"/>
                                <w:right w:val="none" w:sz="0" w:space="0" w:color="auto"/>
                              </w:divBdr>
                              <w:divsChild>
                                <w:div w:id="51218171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661733072">
                  <w:marLeft w:val="0"/>
                  <w:marRight w:val="0"/>
                  <w:marTop w:val="480"/>
                  <w:marBottom w:val="75"/>
                  <w:divBdr>
                    <w:top w:val="none" w:sz="0" w:space="0" w:color="auto"/>
                    <w:left w:val="none" w:sz="0" w:space="0" w:color="auto"/>
                    <w:bottom w:val="none" w:sz="0" w:space="0" w:color="auto"/>
                    <w:right w:val="none" w:sz="0" w:space="0" w:color="auto"/>
                  </w:divBdr>
                </w:div>
              </w:divsChild>
            </w:div>
            <w:div w:id="1853759721">
              <w:marLeft w:val="0"/>
              <w:marRight w:val="0"/>
              <w:marTop w:val="0"/>
              <w:marBottom w:val="0"/>
              <w:divBdr>
                <w:top w:val="none" w:sz="0" w:space="0" w:color="auto"/>
                <w:left w:val="none" w:sz="0" w:space="0" w:color="auto"/>
                <w:bottom w:val="none" w:sz="0" w:space="0" w:color="auto"/>
                <w:right w:val="none" w:sz="0" w:space="0" w:color="auto"/>
              </w:divBdr>
              <w:divsChild>
                <w:div w:id="2106027789">
                  <w:marLeft w:val="885"/>
                  <w:marRight w:val="885"/>
                  <w:marTop w:val="150"/>
                  <w:marBottom w:val="0"/>
                  <w:divBdr>
                    <w:top w:val="none" w:sz="0" w:space="0" w:color="auto"/>
                    <w:left w:val="none" w:sz="0" w:space="0" w:color="auto"/>
                    <w:bottom w:val="none" w:sz="0" w:space="0" w:color="auto"/>
                    <w:right w:val="none" w:sz="0" w:space="0" w:color="auto"/>
                  </w:divBdr>
                  <w:divsChild>
                    <w:div w:id="1174028956">
                      <w:marLeft w:val="0"/>
                      <w:marRight w:val="0"/>
                      <w:marTop w:val="0"/>
                      <w:marBottom w:val="0"/>
                      <w:divBdr>
                        <w:top w:val="none" w:sz="0" w:space="0" w:color="auto"/>
                        <w:left w:val="none" w:sz="0" w:space="0" w:color="auto"/>
                        <w:bottom w:val="single" w:sz="6" w:space="0" w:color="E5E5E5"/>
                        <w:right w:val="none" w:sz="0" w:space="0" w:color="auto"/>
                      </w:divBdr>
                      <w:divsChild>
                        <w:div w:id="1068766174">
                          <w:marLeft w:val="0"/>
                          <w:marRight w:val="0"/>
                          <w:marTop w:val="0"/>
                          <w:marBottom w:val="165"/>
                          <w:divBdr>
                            <w:top w:val="none" w:sz="0" w:space="0" w:color="auto"/>
                            <w:left w:val="single" w:sz="12" w:space="7" w:color="FF5349"/>
                            <w:bottom w:val="none" w:sz="0" w:space="0" w:color="auto"/>
                            <w:right w:val="none" w:sz="0" w:space="0" w:color="auto"/>
                          </w:divBdr>
                        </w:div>
                      </w:divsChild>
                    </w:div>
                    <w:div w:id="1483548334">
                      <w:marLeft w:val="0"/>
                      <w:marRight w:val="0"/>
                      <w:marTop w:val="195"/>
                      <w:marBottom w:val="0"/>
                      <w:divBdr>
                        <w:top w:val="none" w:sz="0" w:space="0" w:color="auto"/>
                        <w:left w:val="none" w:sz="0" w:space="0" w:color="auto"/>
                        <w:bottom w:val="none" w:sz="0" w:space="0" w:color="auto"/>
                        <w:right w:val="none" w:sz="0" w:space="0" w:color="auto"/>
                      </w:divBdr>
                      <w:divsChild>
                        <w:div w:id="850994205">
                          <w:marLeft w:val="0"/>
                          <w:marRight w:val="0"/>
                          <w:marTop w:val="225"/>
                          <w:marBottom w:val="105"/>
                          <w:divBdr>
                            <w:top w:val="none" w:sz="0" w:space="0" w:color="auto"/>
                            <w:left w:val="none" w:sz="0" w:space="0" w:color="auto"/>
                            <w:bottom w:val="none" w:sz="0" w:space="0" w:color="auto"/>
                            <w:right w:val="none" w:sz="0" w:space="0" w:color="auto"/>
                          </w:divBdr>
                          <w:divsChild>
                            <w:div w:id="1825469299">
                              <w:marLeft w:val="0"/>
                              <w:marRight w:val="0"/>
                              <w:marTop w:val="0"/>
                              <w:marBottom w:val="0"/>
                              <w:divBdr>
                                <w:top w:val="none" w:sz="0" w:space="0" w:color="auto"/>
                                <w:left w:val="none" w:sz="0" w:space="0" w:color="auto"/>
                                <w:bottom w:val="none" w:sz="0" w:space="0" w:color="auto"/>
                                <w:right w:val="none" w:sz="0" w:space="0" w:color="auto"/>
                              </w:divBdr>
                            </w:div>
                          </w:divsChild>
                        </w:div>
                        <w:div w:id="144782184">
                          <w:marLeft w:val="0"/>
                          <w:marRight w:val="0"/>
                          <w:marTop w:val="0"/>
                          <w:marBottom w:val="0"/>
                          <w:divBdr>
                            <w:top w:val="none" w:sz="0" w:space="0" w:color="auto"/>
                            <w:left w:val="none" w:sz="0" w:space="0" w:color="auto"/>
                            <w:bottom w:val="none" w:sz="0" w:space="0" w:color="auto"/>
                            <w:right w:val="none" w:sz="0" w:space="0" w:color="auto"/>
                          </w:divBdr>
                          <w:divsChild>
                            <w:div w:id="1522355910">
                              <w:marLeft w:val="0"/>
                              <w:marRight w:val="165"/>
                              <w:marTop w:val="0"/>
                              <w:marBottom w:val="0"/>
                              <w:divBdr>
                                <w:top w:val="none" w:sz="0" w:space="0" w:color="auto"/>
                                <w:left w:val="none" w:sz="0" w:space="0" w:color="auto"/>
                                <w:bottom w:val="none" w:sz="0" w:space="0" w:color="auto"/>
                                <w:right w:val="none" w:sz="0" w:space="0" w:color="auto"/>
                              </w:divBdr>
                            </w:div>
                            <w:div w:id="433139289">
                              <w:marLeft w:val="0"/>
                              <w:marRight w:val="165"/>
                              <w:marTop w:val="0"/>
                              <w:marBottom w:val="0"/>
                              <w:divBdr>
                                <w:top w:val="none" w:sz="0" w:space="0" w:color="auto"/>
                                <w:left w:val="none" w:sz="0" w:space="0" w:color="auto"/>
                                <w:bottom w:val="none" w:sz="0" w:space="0" w:color="auto"/>
                                <w:right w:val="none" w:sz="0" w:space="0" w:color="auto"/>
                              </w:divBdr>
                            </w:div>
                            <w:div w:id="1405490991">
                              <w:marLeft w:val="0"/>
                              <w:marRight w:val="165"/>
                              <w:marTop w:val="0"/>
                              <w:marBottom w:val="0"/>
                              <w:divBdr>
                                <w:top w:val="none" w:sz="0" w:space="0" w:color="auto"/>
                                <w:left w:val="none" w:sz="0" w:space="0" w:color="auto"/>
                                <w:bottom w:val="none" w:sz="0" w:space="0" w:color="auto"/>
                                <w:right w:val="none" w:sz="0" w:space="0" w:color="auto"/>
                              </w:divBdr>
                            </w:div>
                            <w:div w:id="191111674">
                              <w:marLeft w:val="0"/>
                              <w:marRight w:val="165"/>
                              <w:marTop w:val="0"/>
                              <w:marBottom w:val="0"/>
                              <w:divBdr>
                                <w:top w:val="none" w:sz="0" w:space="0" w:color="auto"/>
                                <w:left w:val="none" w:sz="0" w:space="0" w:color="auto"/>
                                <w:bottom w:val="none" w:sz="0" w:space="0" w:color="auto"/>
                                <w:right w:val="none" w:sz="0" w:space="0" w:color="auto"/>
                              </w:divBdr>
                            </w:div>
                          </w:divsChild>
                        </w:div>
                        <w:div w:id="643236523">
                          <w:marLeft w:val="0"/>
                          <w:marRight w:val="0"/>
                          <w:marTop w:val="0"/>
                          <w:marBottom w:val="0"/>
                          <w:divBdr>
                            <w:top w:val="none" w:sz="0" w:space="0" w:color="auto"/>
                            <w:left w:val="none" w:sz="0" w:space="0" w:color="auto"/>
                            <w:bottom w:val="none" w:sz="0" w:space="0" w:color="auto"/>
                            <w:right w:val="none" w:sz="0" w:space="0" w:color="auto"/>
                          </w:divBdr>
                          <w:divsChild>
                            <w:div w:id="720789201">
                              <w:marLeft w:val="0"/>
                              <w:marRight w:val="0"/>
                              <w:marTop w:val="390"/>
                              <w:marBottom w:val="0"/>
                              <w:divBdr>
                                <w:top w:val="none" w:sz="0" w:space="0" w:color="auto"/>
                                <w:left w:val="none" w:sz="0" w:space="0" w:color="auto"/>
                                <w:bottom w:val="none" w:sz="0" w:space="0" w:color="auto"/>
                                <w:right w:val="none" w:sz="0" w:space="0" w:color="auto"/>
                              </w:divBdr>
                            </w:div>
                          </w:divsChild>
                        </w:div>
                        <w:div w:id="359862235">
                          <w:marLeft w:val="0"/>
                          <w:marRight w:val="0"/>
                          <w:marTop w:val="0"/>
                          <w:marBottom w:val="0"/>
                          <w:divBdr>
                            <w:top w:val="none" w:sz="0" w:space="0" w:color="auto"/>
                            <w:left w:val="none" w:sz="0" w:space="0" w:color="auto"/>
                            <w:bottom w:val="none" w:sz="0" w:space="0" w:color="auto"/>
                            <w:right w:val="none" w:sz="0" w:space="0" w:color="auto"/>
                          </w:divBdr>
                          <w:divsChild>
                            <w:div w:id="1688166651">
                              <w:marLeft w:val="0"/>
                              <w:marRight w:val="165"/>
                              <w:marTop w:val="270"/>
                              <w:marBottom w:val="0"/>
                              <w:divBdr>
                                <w:top w:val="none" w:sz="0" w:space="0" w:color="auto"/>
                                <w:left w:val="none" w:sz="0" w:space="0" w:color="auto"/>
                                <w:bottom w:val="none" w:sz="0" w:space="0" w:color="auto"/>
                                <w:right w:val="none" w:sz="0" w:space="0" w:color="auto"/>
                              </w:divBdr>
                            </w:div>
                          </w:divsChild>
                        </w:div>
                        <w:div w:id="1198814232">
                          <w:marLeft w:val="210"/>
                          <w:marRight w:val="0"/>
                          <w:marTop w:val="0"/>
                          <w:marBottom w:val="0"/>
                          <w:divBdr>
                            <w:top w:val="none" w:sz="0" w:space="0" w:color="auto"/>
                            <w:left w:val="none" w:sz="0" w:space="0" w:color="auto"/>
                            <w:bottom w:val="none" w:sz="0" w:space="0" w:color="auto"/>
                            <w:right w:val="none" w:sz="0" w:space="0" w:color="auto"/>
                          </w:divBdr>
                          <w:divsChild>
                            <w:div w:id="1194608275">
                              <w:marLeft w:val="0"/>
                              <w:marRight w:val="0"/>
                              <w:marTop w:val="0"/>
                              <w:marBottom w:val="0"/>
                              <w:divBdr>
                                <w:top w:val="none" w:sz="0" w:space="0" w:color="auto"/>
                                <w:left w:val="none" w:sz="0" w:space="0" w:color="auto"/>
                                <w:bottom w:val="none" w:sz="0" w:space="0" w:color="auto"/>
                                <w:right w:val="none" w:sz="0" w:space="0" w:color="auto"/>
                              </w:divBdr>
                              <w:divsChild>
                                <w:div w:id="714230521">
                                  <w:marLeft w:val="0"/>
                                  <w:marRight w:val="0"/>
                                  <w:marTop w:val="0"/>
                                  <w:marBottom w:val="0"/>
                                  <w:divBdr>
                                    <w:top w:val="none" w:sz="0" w:space="0" w:color="auto"/>
                                    <w:left w:val="none" w:sz="0" w:space="0" w:color="auto"/>
                                    <w:bottom w:val="none" w:sz="0" w:space="0" w:color="auto"/>
                                    <w:right w:val="none" w:sz="0" w:space="0" w:color="auto"/>
                                  </w:divBdr>
                                </w:div>
                              </w:divsChild>
                            </w:div>
                            <w:div w:id="289556827">
                              <w:marLeft w:val="0"/>
                              <w:marRight w:val="0"/>
                              <w:marTop w:val="150"/>
                              <w:marBottom w:val="0"/>
                              <w:divBdr>
                                <w:top w:val="none" w:sz="0" w:space="0" w:color="auto"/>
                                <w:left w:val="none" w:sz="0" w:space="0" w:color="auto"/>
                                <w:bottom w:val="none" w:sz="0" w:space="0" w:color="auto"/>
                                <w:right w:val="none" w:sz="0" w:space="0" w:color="auto"/>
                              </w:divBdr>
                            </w:div>
                          </w:divsChild>
                        </w:div>
                        <w:div w:id="456535844">
                          <w:marLeft w:val="0"/>
                          <w:marRight w:val="0"/>
                          <w:marTop w:val="0"/>
                          <w:marBottom w:val="0"/>
                          <w:divBdr>
                            <w:top w:val="none" w:sz="0" w:space="0" w:color="auto"/>
                            <w:left w:val="none" w:sz="0" w:space="0" w:color="auto"/>
                            <w:bottom w:val="none" w:sz="0" w:space="0" w:color="auto"/>
                            <w:right w:val="none" w:sz="0" w:space="0" w:color="auto"/>
                          </w:divBdr>
                          <w:divsChild>
                            <w:div w:id="1314915539">
                              <w:marLeft w:val="0"/>
                              <w:marRight w:val="165"/>
                              <w:marTop w:val="270"/>
                              <w:marBottom w:val="0"/>
                              <w:divBdr>
                                <w:top w:val="none" w:sz="0" w:space="0" w:color="auto"/>
                                <w:left w:val="none" w:sz="0" w:space="0" w:color="auto"/>
                                <w:bottom w:val="none" w:sz="0" w:space="0" w:color="auto"/>
                                <w:right w:val="none" w:sz="0" w:space="0" w:color="auto"/>
                              </w:divBdr>
                            </w:div>
                          </w:divsChild>
                        </w:div>
                        <w:div w:id="1345283979">
                          <w:marLeft w:val="210"/>
                          <w:marRight w:val="0"/>
                          <w:marTop w:val="0"/>
                          <w:marBottom w:val="0"/>
                          <w:divBdr>
                            <w:top w:val="none" w:sz="0" w:space="0" w:color="auto"/>
                            <w:left w:val="none" w:sz="0" w:space="0" w:color="auto"/>
                            <w:bottom w:val="none" w:sz="0" w:space="0" w:color="auto"/>
                            <w:right w:val="none" w:sz="0" w:space="0" w:color="auto"/>
                          </w:divBdr>
                          <w:divsChild>
                            <w:div w:id="82342707">
                              <w:marLeft w:val="0"/>
                              <w:marRight w:val="0"/>
                              <w:marTop w:val="0"/>
                              <w:marBottom w:val="0"/>
                              <w:divBdr>
                                <w:top w:val="none" w:sz="0" w:space="0" w:color="auto"/>
                                <w:left w:val="none" w:sz="0" w:space="0" w:color="auto"/>
                                <w:bottom w:val="none" w:sz="0" w:space="0" w:color="auto"/>
                                <w:right w:val="none" w:sz="0" w:space="0" w:color="auto"/>
                              </w:divBdr>
                              <w:divsChild>
                                <w:div w:id="1183545973">
                                  <w:marLeft w:val="0"/>
                                  <w:marRight w:val="0"/>
                                  <w:marTop w:val="0"/>
                                  <w:marBottom w:val="0"/>
                                  <w:divBdr>
                                    <w:top w:val="none" w:sz="0" w:space="0" w:color="auto"/>
                                    <w:left w:val="none" w:sz="0" w:space="0" w:color="auto"/>
                                    <w:bottom w:val="none" w:sz="0" w:space="0" w:color="auto"/>
                                    <w:right w:val="none" w:sz="0" w:space="0" w:color="auto"/>
                                  </w:divBdr>
                                </w:div>
                              </w:divsChild>
                            </w:div>
                            <w:div w:id="524245944">
                              <w:marLeft w:val="0"/>
                              <w:marRight w:val="0"/>
                              <w:marTop w:val="150"/>
                              <w:marBottom w:val="0"/>
                              <w:divBdr>
                                <w:top w:val="none" w:sz="0" w:space="0" w:color="auto"/>
                                <w:left w:val="none" w:sz="0" w:space="0" w:color="auto"/>
                                <w:bottom w:val="none" w:sz="0" w:space="0" w:color="auto"/>
                                <w:right w:val="none" w:sz="0" w:space="0" w:color="auto"/>
                              </w:divBdr>
                            </w:div>
                          </w:divsChild>
                        </w:div>
                        <w:div w:id="105272734">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165"/>
                              <w:marTop w:val="270"/>
                              <w:marBottom w:val="0"/>
                              <w:divBdr>
                                <w:top w:val="none" w:sz="0" w:space="0" w:color="auto"/>
                                <w:left w:val="none" w:sz="0" w:space="0" w:color="auto"/>
                                <w:bottom w:val="none" w:sz="0" w:space="0" w:color="auto"/>
                                <w:right w:val="none" w:sz="0" w:space="0" w:color="auto"/>
                              </w:divBdr>
                            </w:div>
                          </w:divsChild>
                        </w:div>
                        <w:div w:id="1970436418">
                          <w:marLeft w:val="210"/>
                          <w:marRight w:val="0"/>
                          <w:marTop w:val="0"/>
                          <w:marBottom w:val="0"/>
                          <w:divBdr>
                            <w:top w:val="none" w:sz="0" w:space="0" w:color="auto"/>
                            <w:left w:val="none" w:sz="0" w:space="0" w:color="auto"/>
                            <w:bottom w:val="none" w:sz="0" w:space="0" w:color="auto"/>
                            <w:right w:val="none" w:sz="0" w:space="0" w:color="auto"/>
                          </w:divBdr>
                          <w:divsChild>
                            <w:div w:id="1151874086">
                              <w:marLeft w:val="0"/>
                              <w:marRight w:val="0"/>
                              <w:marTop w:val="0"/>
                              <w:marBottom w:val="0"/>
                              <w:divBdr>
                                <w:top w:val="none" w:sz="0" w:space="0" w:color="auto"/>
                                <w:left w:val="none" w:sz="0" w:space="0" w:color="auto"/>
                                <w:bottom w:val="none" w:sz="0" w:space="0" w:color="auto"/>
                                <w:right w:val="none" w:sz="0" w:space="0" w:color="auto"/>
                              </w:divBdr>
                              <w:divsChild>
                                <w:div w:id="1625117210">
                                  <w:marLeft w:val="0"/>
                                  <w:marRight w:val="0"/>
                                  <w:marTop w:val="0"/>
                                  <w:marBottom w:val="0"/>
                                  <w:divBdr>
                                    <w:top w:val="none" w:sz="0" w:space="0" w:color="auto"/>
                                    <w:left w:val="none" w:sz="0" w:space="0" w:color="auto"/>
                                    <w:bottom w:val="none" w:sz="0" w:space="0" w:color="auto"/>
                                    <w:right w:val="none" w:sz="0" w:space="0" w:color="auto"/>
                                  </w:divBdr>
                                </w:div>
                              </w:divsChild>
                            </w:div>
                            <w:div w:id="709190165">
                              <w:marLeft w:val="0"/>
                              <w:marRight w:val="0"/>
                              <w:marTop w:val="150"/>
                              <w:marBottom w:val="0"/>
                              <w:divBdr>
                                <w:top w:val="none" w:sz="0" w:space="0" w:color="auto"/>
                                <w:left w:val="none" w:sz="0" w:space="0" w:color="auto"/>
                                <w:bottom w:val="none" w:sz="0" w:space="0" w:color="auto"/>
                                <w:right w:val="none" w:sz="0" w:space="0" w:color="auto"/>
                              </w:divBdr>
                            </w:div>
                          </w:divsChild>
                        </w:div>
                        <w:div w:id="1788743253">
                          <w:marLeft w:val="0"/>
                          <w:marRight w:val="0"/>
                          <w:marTop w:val="0"/>
                          <w:marBottom w:val="0"/>
                          <w:divBdr>
                            <w:top w:val="none" w:sz="0" w:space="0" w:color="auto"/>
                            <w:left w:val="none" w:sz="0" w:space="0" w:color="auto"/>
                            <w:bottom w:val="none" w:sz="0" w:space="0" w:color="auto"/>
                            <w:right w:val="none" w:sz="0" w:space="0" w:color="auto"/>
                          </w:divBdr>
                          <w:divsChild>
                            <w:div w:id="1799378422">
                              <w:marLeft w:val="0"/>
                              <w:marRight w:val="165"/>
                              <w:marTop w:val="270"/>
                              <w:marBottom w:val="0"/>
                              <w:divBdr>
                                <w:top w:val="none" w:sz="0" w:space="0" w:color="auto"/>
                                <w:left w:val="none" w:sz="0" w:space="0" w:color="auto"/>
                                <w:bottom w:val="none" w:sz="0" w:space="0" w:color="auto"/>
                                <w:right w:val="none" w:sz="0" w:space="0" w:color="auto"/>
                              </w:divBdr>
                            </w:div>
                          </w:divsChild>
                        </w:div>
                        <w:div w:id="390664570">
                          <w:marLeft w:val="210"/>
                          <w:marRight w:val="0"/>
                          <w:marTop w:val="0"/>
                          <w:marBottom w:val="0"/>
                          <w:divBdr>
                            <w:top w:val="none" w:sz="0" w:space="0" w:color="auto"/>
                            <w:left w:val="none" w:sz="0" w:space="0" w:color="auto"/>
                            <w:bottom w:val="none" w:sz="0" w:space="0" w:color="auto"/>
                            <w:right w:val="none" w:sz="0" w:space="0" w:color="auto"/>
                          </w:divBdr>
                          <w:divsChild>
                            <w:div w:id="586962642">
                              <w:marLeft w:val="0"/>
                              <w:marRight w:val="0"/>
                              <w:marTop w:val="0"/>
                              <w:marBottom w:val="0"/>
                              <w:divBdr>
                                <w:top w:val="none" w:sz="0" w:space="0" w:color="auto"/>
                                <w:left w:val="none" w:sz="0" w:space="0" w:color="auto"/>
                                <w:bottom w:val="none" w:sz="0" w:space="0" w:color="auto"/>
                                <w:right w:val="none" w:sz="0" w:space="0" w:color="auto"/>
                              </w:divBdr>
                              <w:divsChild>
                                <w:div w:id="741441526">
                                  <w:marLeft w:val="0"/>
                                  <w:marRight w:val="0"/>
                                  <w:marTop w:val="0"/>
                                  <w:marBottom w:val="0"/>
                                  <w:divBdr>
                                    <w:top w:val="none" w:sz="0" w:space="0" w:color="auto"/>
                                    <w:left w:val="none" w:sz="0" w:space="0" w:color="auto"/>
                                    <w:bottom w:val="none" w:sz="0" w:space="0" w:color="auto"/>
                                    <w:right w:val="none" w:sz="0" w:space="0" w:color="auto"/>
                                  </w:divBdr>
                                </w:div>
                              </w:divsChild>
                            </w:div>
                            <w:div w:id="1686639251">
                              <w:marLeft w:val="0"/>
                              <w:marRight w:val="0"/>
                              <w:marTop w:val="150"/>
                              <w:marBottom w:val="0"/>
                              <w:divBdr>
                                <w:top w:val="none" w:sz="0" w:space="0" w:color="auto"/>
                                <w:left w:val="none" w:sz="0" w:space="0" w:color="auto"/>
                                <w:bottom w:val="none" w:sz="0" w:space="0" w:color="auto"/>
                                <w:right w:val="none" w:sz="0" w:space="0" w:color="auto"/>
                              </w:divBdr>
                            </w:div>
                          </w:divsChild>
                        </w:div>
                        <w:div w:id="298851282">
                          <w:marLeft w:val="0"/>
                          <w:marRight w:val="0"/>
                          <w:marTop w:val="0"/>
                          <w:marBottom w:val="0"/>
                          <w:divBdr>
                            <w:top w:val="none" w:sz="0" w:space="0" w:color="auto"/>
                            <w:left w:val="none" w:sz="0" w:space="0" w:color="auto"/>
                            <w:bottom w:val="none" w:sz="0" w:space="0" w:color="auto"/>
                            <w:right w:val="none" w:sz="0" w:space="0" w:color="auto"/>
                          </w:divBdr>
                          <w:divsChild>
                            <w:div w:id="1249072605">
                              <w:marLeft w:val="0"/>
                              <w:marRight w:val="165"/>
                              <w:marTop w:val="270"/>
                              <w:marBottom w:val="0"/>
                              <w:divBdr>
                                <w:top w:val="none" w:sz="0" w:space="0" w:color="auto"/>
                                <w:left w:val="none" w:sz="0" w:space="0" w:color="auto"/>
                                <w:bottom w:val="none" w:sz="0" w:space="0" w:color="auto"/>
                                <w:right w:val="none" w:sz="0" w:space="0" w:color="auto"/>
                              </w:divBdr>
                            </w:div>
                          </w:divsChild>
                        </w:div>
                        <w:div w:id="1471362614">
                          <w:marLeft w:val="210"/>
                          <w:marRight w:val="0"/>
                          <w:marTop w:val="0"/>
                          <w:marBottom w:val="0"/>
                          <w:divBdr>
                            <w:top w:val="none" w:sz="0" w:space="0" w:color="auto"/>
                            <w:left w:val="none" w:sz="0" w:space="0" w:color="auto"/>
                            <w:bottom w:val="none" w:sz="0" w:space="0" w:color="auto"/>
                            <w:right w:val="none" w:sz="0" w:space="0" w:color="auto"/>
                          </w:divBdr>
                          <w:divsChild>
                            <w:div w:id="1432318374">
                              <w:marLeft w:val="0"/>
                              <w:marRight w:val="0"/>
                              <w:marTop w:val="0"/>
                              <w:marBottom w:val="0"/>
                              <w:divBdr>
                                <w:top w:val="none" w:sz="0" w:space="0" w:color="auto"/>
                                <w:left w:val="none" w:sz="0" w:space="0" w:color="auto"/>
                                <w:bottom w:val="none" w:sz="0" w:space="0" w:color="auto"/>
                                <w:right w:val="none" w:sz="0" w:space="0" w:color="auto"/>
                              </w:divBdr>
                              <w:divsChild>
                                <w:div w:id="1529413757">
                                  <w:marLeft w:val="0"/>
                                  <w:marRight w:val="0"/>
                                  <w:marTop w:val="0"/>
                                  <w:marBottom w:val="0"/>
                                  <w:divBdr>
                                    <w:top w:val="none" w:sz="0" w:space="0" w:color="auto"/>
                                    <w:left w:val="none" w:sz="0" w:space="0" w:color="auto"/>
                                    <w:bottom w:val="none" w:sz="0" w:space="0" w:color="auto"/>
                                    <w:right w:val="none" w:sz="0" w:space="0" w:color="auto"/>
                                  </w:divBdr>
                                </w:div>
                              </w:divsChild>
                            </w:div>
                            <w:div w:id="363601624">
                              <w:marLeft w:val="0"/>
                              <w:marRight w:val="0"/>
                              <w:marTop w:val="150"/>
                              <w:marBottom w:val="0"/>
                              <w:divBdr>
                                <w:top w:val="none" w:sz="0" w:space="0" w:color="auto"/>
                                <w:left w:val="none" w:sz="0" w:space="0" w:color="auto"/>
                                <w:bottom w:val="none" w:sz="0" w:space="0" w:color="auto"/>
                                <w:right w:val="none" w:sz="0" w:space="0" w:color="auto"/>
                              </w:divBdr>
                            </w:div>
                          </w:divsChild>
                        </w:div>
                        <w:div w:id="346951961">
                          <w:marLeft w:val="0"/>
                          <w:marRight w:val="0"/>
                          <w:marTop w:val="0"/>
                          <w:marBottom w:val="0"/>
                          <w:divBdr>
                            <w:top w:val="none" w:sz="0" w:space="0" w:color="auto"/>
                            <w:left w:val="none" w:sz="0" w:space="0" w:color="auto"/>
                            <w:bottom w:val="none" w:sz="0" w:space="0" w:color="auto"/>
                            <w:right w:val="none" w:sz="0" w:space="0" w:color="auto"/>
                          </w:divBdr>
                          <w:divsChild>
                            <w:div w:id="970864254">
                              <w:marLeft w:val="0"/>
                              <w:marRight w:val="165"/>
                              <w:marTop w:val="270"/>
                              <w:marBottom w:val="0"/>
                              <w:divBdr>
                                <w:top w:val="none" w:sz="0" w:space="0" w:color="auto"/>
                                <w:left w:val="none" w:sz="0" w:space="0" w:color="auto"/>
                                <w:bottom w:val="none" w:sz="0" w:space="0" w:color="auto"/>
                                <w:right w:val="none" w:sz="0" w:space="0" w:color="auto"/>
                              </w:divBdr>
                            </w:div>
                          </w:divsChild>
                        </w:div>
                        <w:div w:id="1410886986">
                          <w:marLeft w:val="210"/>
                          <w:marRight w:val="0"/>
                          <w:marTop w:val="0"/>
                          <w:marBottom w:val="0"/>
                          <w:divBdr>
                            <w:top w:val="none" w:sz="0" w:space="0" w:color="auto"/>
                            <w:left w:val="none" w:sz="0" w:space="0" w:color="auto"/>
                            <w:bottom w:val="none" w:sz="0" w:space="0" w:color="auto"/>
                            <w:right w:val="none" w:sz="0" w:space="0" w:color="auto"/>
                          </w:divBdr>
                          <w:divsChild>
                            <w:div w:id="1566600916">
                              <w:marLeft w:val="0"/>
                              <w:marRight w:val="0"/>
                              <w:marTop w:val="0"/>
                              <w:marBottom w:val="0"/>
                              <w:divBdr>
                                <w:top w:val="none" w:sz="0" w:space="0" w:color="auto"/>
                                <w:left w:val="none" w:sz="0" w:space="0" w:color="auto"/>
                                <w:bottom w:val="none" w:sz="0" w:space="0" w:color="auto"/>
                                <w:right w:val="none" w:sz="0" w:space="0" w:color="auto"/>
                              </w:divBdr>
                              <w:divsChild>
                                <w:div w:id="589201353">
                                  <w:marLeft w:val="0"/>
                                  <w:marRight w:val="0"/>
                                  <w:marTop w:val="0"/>
                                  <w:marBottom w:val="0"/>
                                  <w:divBdr>
                                    <w:top w:val="none" w:sz="0" w:space="0" w:color="auto"/>
                                    <w:left w:val="none" w:sz="0" w:space="0" w:color="auto"/>
                                    <w:bottom w:val="none" w:sz="0" w:space="0" w:color="auto"/>
                                    <w:right w:val="none" w:sz="0" w:space="0" w:color="auto"/>
                                  </w:divBdr>
                                </w:div>
                              </w:divsChild>
                            </w:div>
                            <w:div w:id="1727221557">
                              <w:marLeft w:val="0"/>
                              <w:marRight w:val="0"/>
                              <w:marTop w:val="150"/>
                              <w:marBottom w:val="0"/>
                              <w:divBdr>
                                <w:top w:val="none" w:sz="0" w:space="0" w:color="auto"/>
                                <w:left w:val="none" w:sz="0" w:space="0" w:color="auto"/>
                                <w:bottom w:val="none" w:sz="0" w:space="0" w:color="auto"/>
                                <w:right w:val="none" w:sz="0" w:space="0" w:color="auto"/>
                              </w:divBdr>
                            </w:div>
                          </w:divsChild>
                        </w:div>
                        <w:div w:id="1961717985">
                          <w:marLeft w:val="0"/>
                          <w:marRight w:val="0"/>
                          <w:marTop w:val="0"/>
                          <w:marBottom w:val="0"/>
                          <w:divBdr>
                            <w:top w:val="none" w:sz="0" w:space="0" w:color="auto"/>
                            <w:left w:val="none" w:sz="0" w:space="0" w:color="auto"/>
                            <w:bottom w:val="none" w:sz="0" w:space="0" w:color="auto"/>
                            <w:right w:val="none" w:sz="0" w:space="0" w:color="auto"/>
                          </w:divBdr>
                          <w:divsChild>
                            <w:div w:id="1784230425">
                              <w:marLeft w:val="0"/>
                              <w:marRight w:val="165"/>
                              <w:marTop w:val="270"/>
                              <w:marBottom w:val="0"/>
                              <w:divBdr>
                                <w:top w:val="none" w:sz="0" w:space="0" w:color="auto"/>
                                <w:left w:val="none" w:sz="0" w:space="0" w:color="auto"/>
                                <w:bottom w:val="none" w:sz="0" w:space="0" w:color="auto"/>
                                <w:right w:val="none" w:sz="0" w:space="0" w:color="auto"/>
                              </w:divBdr>
                            </w:div>
                          </w:divsChild>
                        </w:div>
                        <w:div w:id="1998530593">
                          <w:marLeft w:val="210"/>
                          <w:marRight w:val="0"/>
                          <w:marTop w:val="0"/>
                          <w:marBottom w:val="0"/>
                          <w:divBdr>
                            <w:top w:val="none" w:sz="0" w:space="0" w:color="auto"/>
                            <w:left w:val="none" w:sz="0" w:space="0" w:color="auto"/>
                            <w:bottom w:val="none" w:sz="0" w:space="0" w:color="auto"/>
                            <w:right w:val="none" w:sz="0" w:space="0" w:color="auto"/>
                          </w:divBdr>
                          <w:divsChild>
                            <w:div w:id="1670794063">
                              <w:marLeft w:val="0"/>
                              <w:marRight w:val="0"/>
                              <w:marTop w:val="0"/>
                              <w:marBottom w:val="0"/>
                              <w:divBdr>
                                <w:top w:val="none" w:sz="0" w:space="0" w:color="auto"/>
                                <w:left w:val="none" w:sz="0" w:space="0" w:color="auto"/>
                                <w:bottom w:val="none" w:sz="0" w:space="0" w:color="auto"/>
                                <w:right w:val="none" w:sz="0" w:space="0" w:color="auto"/>
                              </w:divBdr>
                              <w:divsChild>
                                <w:div w:id="1918438727">
                                  <w:marLeft w:val="0"/>
                                  <w:marRight w:val="0"/>
                                  <w:marTop w:val="0"/>
                                  <w:marBottom w:val="0"/>
                                  <w:divBdr>
                                    <w:top w:val="none" w:sz="0" w:space="0" w:color="auto"/>
                                    <w:left w:val="none" w:sz="0" w:space="0" w:color="auto"/>
                                    <w:bottom w:val="none" w:sz="0" w:space="0" w:color="auto"/>
                                    <w:right w:val="none" w:sz="0" w:space="0" w:color="auto"/>
                                  </w:divBdr>
                                </w:div>
                              </w:divsChild>
                            </w:div>
                            <w:div w:id="1172255650">
                              <w:marLeft w:val="0"/>
                              <w:marRight w:val="0"/>
                              <w:marTop w:val="150"/>
                              <w:marBottom w:val="0"/>
                              <w:divBdr>
                                <w:top w:val="none" w:sz="0" w:space="0" w:color="auto"/>
                                <w:left w:val="none" w:sz="0" w:space="0" w:color="auto"/>
                                <w:bottom w:val="none" w:sz="0" w:space="0" w:color="auto"/>
                                <w:right w:val="none" w:sz="0" w:space="0" w:color="auto"/>
                              </w:divBdr>
                            </w:div>
                          </w:divsChild>
                        </w:div>
                        <w:div w:id="1321226675">
                          <w:marLeft w:val="0"/>
                          <w:marRight w:val="0"/>
                          <w:marTop w:val="225"/>
                          <w:marBottom w:val="105"/>
                          <w:divBdr>
                            <w:top w:val="none" w:sz="0" w:space="0" w:color="auto"/>
                            <w:left w:val="none" w:sz="0" w:space="0" w:color="auto"/>
                            <w:bottom w:val="none" w:sz="0" w:space="0" w:color="auto"/>
                            <w:right w:val="none" w:sz="0" w:space="0" w:color="auto"/>
                          </w:divBdr>
                          <w:divsChild>
                            <w:div w:id="936327864">
                              <w:marLeft w:val="0"/>
                              <w:marRight w:val="0"/>
                              <w:marTop w:val="0"/>
                              <w:marBottom w:val="0"/>
                              <w:divBdr>
                                <w:top w:val="none" w:sz="0" w:space="0" w:color="auto"/>
                                <w:left w:val="none" w:sz="0" w:space="0" w:color="auto"/>
                                <w:bottom w:val="none" w:sz="0" w:space="0" w:color="auto"/>
                                <w:right w:val="none" w:sz="0" w:space="0" w:color="auto"/>
                              </w:divBdr>
                            </w:div>
                          </w:divsChild>
                        </w:div>
                        <w:div w:id="1161845951">
                          <w:marLeft w:val="0"/>
                          <w:marRight w:val="0"/>
                          <w:marTop w:val="0"/>
                          <w:marBottom w:val="0"/>
                          <w:divBdr>
                            <w:top w:val="none" w:sz="0" w:space="0" w:color="auto"/>
                            <w:left w:val="none" w:sz="0" w:space="0" w:color="auto"/>
                            <w:bottom w:val="none" w:sz="0" w:space="0" w:color="auto"/>
                            <w:right w:val="none" w:sz="0" w:space="0" w:color="auto"/>
                          </w:divBdr>
                          <w:divsChild>
                            <w:div w:id="1624455967">
                              <w:marLeft w:val="0"/>
                              <w:marRight w:val="165"/>
                              <w:marTop w:val="0"/>
                              <w:marBottom w:val="0"/>
                              <w:divBdr>
                                <w:top w:val="none" w:sz="0" w:space="0" w:color="auto"/>
                                <w:left w:val="none" w:sz="0" w:space="0" w:color="auto"/>
                                <w:bottom w:val="none" w:sz="0" w:space="0" w:color="auto"/>
                                <w:right w:val="none" w:sz="0" w:space="0" w:color="auto"/>
                              </w:divBdr>
                            </w:div>
                            <w:div w:id="1447893332">
                              <w:marLeft w:val="0"/>
                              <w:marRight w:val="165"/>
                              <w:marTop w:val="0"/>
                              <w:marBottom w:val="0"/>
                              <w:divBdr>
                                <w:top w:val="none" w:sz="0" w:space="0" w:color="auto"/>
                                <w:left w:val="none" w:sz="0" w:space="0" w:color="auto"/>
                                <w:bottom w:val="none" w:sz="0" w:space="0" w:color="auto"/>
                                <w:right w:val="none" w:sz="0" w:space="0" w:color="auto"/>
                              </w:divBdr>
                            </w:div>
                            <w:div w:id="1156998021">
                              <w:marLeft w:val="0"/>
                              <w:marRight w:val="165"/>
                              <w:marTop w:val="0"/>
                              <w:marBottom w:val="0"/>
                              <w:divBdr>
                                <w:top w:val="none" w:sz="0" w:space="0" w:color="auto"/>
                                <w:left w:val="none" w:sz="0" w:space="0" w:color="auto"/>
                                <w:bottom w:val="none" w:sz="0" w:space="0" w:color="auto"/>
                                <w:right w:val="none" w:sz="0" w:space="0" w:color="auto"/>
                              </w:divBdr>
                            </w:div>
                            <w:div w:id="1175729905">
                              <w:marLeft w:val="0"/>
                              <w:marRight w:val="165"/>
                              <w:marTop w:val="0"/>
                              <w:marBottom w:val="0"/>
                              <w:divBdr>
                                <w:top w:val="none" w:sz="0" w:space="0" w:color="auto"/>
                                <w:left w:val="none" w:sz="0" w:space="0" w:color="auto"/>
                                <w:bottom w:val="none" w:sz="0" w:space="0" w:color="auto"/>
                                <w:right w:val="none" w:sz="0" w:space="0" w:color="auto"/>
                              </w:divBdr>
                            </w:div>
                          </w:divsChild>
                        </w:div>
                        <w:div w:id="1543400867">
                          <w:marLeft w:val="0"/>
                          <w:marRight w:val="0"/>
                          <w:marTop w:val="0"/>
                          <w:marBottom w:val="0"/>
                          <w:divBdr>
                            <w:top w:val="none" w:sz="0" w:space="0" w:color="auto"/>
                            <w:left w:val="none" w:sz="0" w:space="0" w:color="auto"/>
                            <w:bottom w:val="none" w:sz="0" w:space="0" w:color="auto"/>
                            <w:right w:val="none" w:sz="0" w:space="0" w:color="auto"/>
                          </w:divBdr>
                          <w:divsChild>
                            <w:div w:id="1104494612">
                              <w:marLeft w:val="0"/>
                              <w:marRight w:val="0"/>
                              <w:marTop w:val="390"/>
                              <w:marBottom w:val="0"/>
                              <w:divBdr>
                                <w:top w:val="none" w:sz="0" w:space="0" w:color="auto"/>
                                <w:left w:val="none" w:sz="0" w:space="0" w:color="auto"/>
                                <w:bottom w:val="none" w:sz="0" w:space="0" w:color="auto"/>
                                <w:right w:val="none" w:sz="0" w:space="0" w:color="auto"/>
                              </w:divBdr>
                            </w:div>
                          </w:divsChild>
                        </w:div>
                        <w:div w:id="1405757593">
                          <w:marLeft w:val="0"/>
                          <w:marRight w:val="0"/>
                          <w:marTop w:val="0"/>
                          <w:marBottom w:val="0"/>
                          <w:divBdr>
                            <w:top w:val="none" w:sz="0" w:space="0" w:color="auto"/>
                            <w:left w:val="none" w:sz="0" w:space="0" w:color="auto"/>
                            <w:bottom w:val="none" w:sz="0" w:space="0" w:color="auto"/>
                            <w:right w:val="none" w:sz="0" w:space="0" w:color="auto"/>
                          </w:divBdr>
                          <w:divsChild>
                            <w:div w:id="1282615731">
                              <w:marLeft w:val="0"/>
                              <w:marRight w:val="165"/>
                              <w:marTop w:val="270"/>
                              <w:marBottom w:val="0"/>
                              <w:divBdr>
                                <w:top w:val="none" w:sz="0" w:space="0" w:color="auto"/>
                                <w:left w:val="none" w:sz="0" w:space="0" w:color="auto"/>
                                <w:bottom w:val="none" w:sz="0" w:space="0" w:color="auto"/>
                                <w:right w:val="none" w:sz="0" w:space="0" w:color="auto"/>
                              </w:divBdr>
                            </w:div>
                          </w:divsChild>
                        </w:div>
                        <w:div w:id="1660575137">
                          <w:marLeft w:val="210"/>
                          <w:marRight w:val="0"/>
                          <w:marTop w:val="0"/>
                          <w:marBottom w:val="0"/>
                          <w:divBdr>
                            <w:top w:val="none" w:sz="0" w:space="0" w:color="auto"/>
                            <w:left w:val="none" w:sz="0" w:space="0" w:color="auto"/>
                            <w:bottom w:val="none" w:sz="0" w:space="0" w:color="auto"/>
                            <w:right w:val="none" w:sz="0" w:space="0" w:color="auto"/>
                          </w:divBdr>
                          <w:divsChild>
                            <w:div w:id="1377853675">
                              <w:marLeft w:val="0"/>
                              <w:marRight w:val="0"/>
                              <w:marTop w:val="0"/>
                              <w:marBottom w:val="0"/>
                              <w:divBdr>
                                <w:top w:val="none" w:sz="0" w:space="0" w:color="auto"/>
                                <w:left w:val="none" w:sz="0" w:space="0" w:color="auto"/>
                                <w:bottom w:val="none" w:sz="0" w:space="0" w:color="auto"/>
                                <w:right w:val="none" w:sz="0" w:space="0" w:color="auto"/>
                              </w:divBdr>
                              <w:divsChild>
                                <w:div w:id="1877430476">
                                  <w:marLeft w:val="0"/>
                                  <w:marRight w:val="0"/>
                                  <w:marTop w:val="0"/>
                                  <w:marBottom w:val="0"/>
                                  <w:divBdr>
                                    <w:top w:val="none" w:sz="0" w:space="0" w:color="auto"/>
                                    <w:left w:val="none" w:sz="0" w:space="0" w:color="auto"/>
                                    <w:bottom w:val="none" w:sz="0" w:space="0" w:color="auto"/>
                                    <w:right w:val="none" w:sz="0" w:space="0" w:color="auto"/>
                                  </w:divBdr>
                                </w:div>
                              </w:divsChild>
                            </w:div>
                            <w:div w:id="1184126227">
                              <w:marLeft w:val="0"/>
                              <w:marRight w:val="0"/>
                              <w:marTop w:val="150"/>
                              <w:marBottom w:val="0"/>
                              <w:divBdr>
                                <w:top w:val="none" w:sz="0" w:space="0" w:color="auto"/>
                                <w:left w:val="none" w:sz="0" w:space="0" w:color="auto"/>
                                <w:bottom w:val="none" w:sz="0" w:space="0" w:color="auto"/>
                                <w:right w:val="none" w:sz="0" w:space="0" w:color="auto"/>
                              </w:divBdr>
                            </w:div>
                          </w:divsChild>
                        </w:div>
                        <w:div w:id="1723170408">
                          <w:marLeft w:val="0"/>
                          <w:marRight w:val="0"/>
                          <w:marTop w:val="0"/>
                          <w:marBottom w:val="0"/>
                          <w:divBdr>
                            <w:top w:val="none" w:sz="0" w:space="0" w:color="auto"/>
                            <w:left w:val="none" w:sz="0" w:space="0" w:color="auto"/>
                            <w:bottom w:val="none" w:sz="0" w:space="0" w:color="auto"/>
                            <w:right w:val="none" w:sz="0" w:space="0" w:color="auto"/>
                          </w:divBdr>
                          <w:divsChild>
                            <w:div w:id="2008629001">
                              <w:marLeft w:val="0"/>
                              <w:marRight w:val="165"/>
                              <w:marTop w:val="270"/>
                              <w:marBottom w:val="0"/>
                              <w:divBdr>
                                <w:top w:val="none" w:sz="0" w:space="0" w:color="auto"/>
                                <w:left w:val="none" w:sz="0" w:space="0" w:color="auto"/>
                                <w:bottom w:val="none" w:sz="0" w:space="0" w:color="auto"/>
                                <w:right w:val="none" w:sz="0" w:space="0" w:color="auto"/>
                              </w:divBdr>
                            </w:div>
                          </w:divsChild>
                        </w:div>
                        <w:div w:id="264046850">
                          <w:marLeft w:val="210"/>
                          <w:marRight w:val="0"/>
                          <w:marTop w:val="0"/>
                          <w:marBottom w:val="0"/>
                          <w:divBdr>
                            <w:top w:val="none" w:sz="0" w:space="0" w:color="auto"/>
                            <w:left w:val="none" w:sz="0" w:space="0" w:color="auto"/>
                            <w:bottom w:val="none" w:sz="0" w:space="0" w:color="auto"/>
                            <w:right w:val="none" w:sz="0" w:space="0" w:color="auto"/>
                          </w:divBdr>
                          <w:divsChild>
                            <w:div w:id="215507648">
                              <w:marLeft w:val="0"/>
                              <w:marRight w:val="0"/>
                              <w:marTop w:val="0"/>
                              <w:marBottom w:val="0"/>
                              <w:divBdr>
                                <w:top w:val="none" w:sz="0" w:space="0" w:color="auto"/>
                                <w:left w:val="none" w:sz="0" w:space="0" w:color="auto"/>
                                <w:bottom w:val="none" w:sz="0" w:space="0" w:color="auto"/>
                                <w:right w:val="none" w:sz="0" w:space="0" w:color="auto"/>
                              </w:divBdr>
                              <w:divsChild>
                                <w:div w:id="1008797380">
                                  <w:marLeft w:val="0"/>
                                  <w:marRight w:val="0"/>
                                  <w:marTop w:val="0"/>
                                  <w:marBottom w:val="0"/>
                                  <w:divBdr>
                                    <w:top w:val="none" w:sz="0" w:space="0" w:color="auto"/>
                                    <w:left w:val="none" w:sz="0" w:space="0" w:color="auto"/>
                                    <w:bottom w:val="none" w:sz="0" w:space="0" w:color="auto"/>
                                    <w:right w:val="none" w:sz="0" w:space="0" w:color="auto"/>
                                  </w:divBdr>
                                </w:div>
                              </w:divsChild>
                            </w:div>
                            <w:div w:id="2029138050">
                              <w:marLeft w:val="0"/>
                              <w:marRight w:val="0"/>
                              <w:marTop w:val="150"/>
                              <w:marBottom w:val="0"/>
                              <w:divBdr>
                                <w:top w:val="none" w:sz="0" w:space="0" w:color="auto"/>
                                <w:left w:val="none" w:sz="0" w:space="0" w:color="auto"/>
                                <w:bottom w:val="none" w:sz="0" w:space="0" w:color="auto"/>
                                <w:right w:val="none" w:sz="0" w:space="0" w:color="auto"/>
                              </w:divBdr>
                            </w:div>
                          </w:divsChild>
                        </w:div>
                        <w:div w:id="35854968">
                          <w:marLeft w:val="0"/>
                          <w:marRight w:val="0"/>
                          <w:marTop w:val="0"/>
                          <w:marBottom w:val="0"/>
                          <w:divBdr>
                            <w:top w:val="none" w:sz="0" w:space="0" w:color="auto"/>
                            <w:left w:val="none" w:sz="0" w:space="0" w:color="auto"/>
                            <w:bottom w:val="none" w:sz="0" w:space="0" w:color="auto"/>
                            <w:right w:val="none" w:sz="0" w:space="0" w:color="auto"/>
                          </w:divBdr>
                          <w:divsChild>
                            <w:div w:id="2140107210">
                              <w:marLeft w:val="0"/>
                              <w:marRight w:val="165"/>
                              <w:marTop w:val="270"/>
                              <w:marBottom w:val="0"/>
                              <w:divBdr>
                                <w:top w:val="none" w:sz="0" w:space="0" w:color="auto"/>
                                <w:left w:val="none" w:sz="0" w:space="0" w:color="auto"/>
                                <w:bottom w:val="none" w:sz="0" w:space="0" w:color="auto"/>
                                <w:right w:val="none" w:sz="0" w:space="0" w:color="auto"/>
                              </w:divBdr>
                            </w:div>
                          </w:divsChild>
                        </w:div>
                        <w:div w:id="276646846">
                          <w:marLeft w:val="210"/>
                          <w:marRight w:val="0"/>
                          <w:marTop w:val="0"/>
                          <w:marBottom w:val="0"/>
                          <w:divBdr>
                            <w:top w:val="none" w:sz="0" w:space="0" w:color="auto"/>
                            <w:left w:val="none" w:sz="0" w:space="0" w:color="auto"/>
                            <w:bottom w:val="none" w:sz="0" w:space="0" w:color="auto"/>
                            <w:right w:val="none" w:sz="0" w:space="0" w:color="auto"/>
                          </w:divBdr>
                          <w:divsChild>
                            <w:div w:id="1734815663">
                              <w:marLeft w:val="0"/>
                              <w:marRight w:val="0"/>
                              <w:marTop w:val="0"/>
                              <w:marBottom w:val="0"/>
                              <w:divBdr>
                                <w:top w:val="none" w:sz="0" w:space="0" w:color="auto"/>
                                <w:left w:val="none" w:sz="0" w:space="0" w:color="auto"/>
                                <w:bottom w:val="none" w:sz="0" w:space="0" w:color="auto"/>
                                <w:right w:val="none" w:sz="0" w:space="0" w:color="auto"/>
                              </w:divBdr>
                              <w:divsChild>
                                <w:div w:id="1106388143">
                                  <w:marLeft w:val="0"/>
                                  <w:marRight w:val="0"/>
                                  <w:marTop w:val="0"/>
                                  <w:marBottom w:val="0"/>
                                  <w:divBdr>
                                    <w:top w:val="none" w:sz="0" w:space="0" w:color="auto"/>
                                    <w:left w:val="none" w:sz="0" w:space="0" w:color="auto"/>
                                    <w:bottom w:val="none" w:sz="0" w:space="0" w:color="auto"/>
                                    <w:right w:val="none" w:sz="0" w:space="0" w:color="auto"/>
                                  </w:divBdr>
                                </w:div>
                              </w:divsChild>
                            </w:div>
                            <w:div w:id="1725759849">
                              <w:marLeft w:val="0"/>
                              <w:marRight w:val="0"/>
                              <w:marTop w:val="150"/>
                              <w:marBottom w:val="0"/>
                              <w:divBdr>
                                <w:top w:val="none" w:sz="0" w:space="0" w:color="auto"/>
                                <w:left w:val="none" w:sz="0" w:space="0" w:color="auto"/>
                                <w:bottom w:val="none" w:sz="0" w:space="0" w:color="auto"/>
                                <w:right w:val="none" w:sz="0" w:space="0" w:color="auto"/>
                              </w:divBdr>
                            </w:div>
                          </w:divsChild>
                        </w:div>
                        <w:div w:id="28535718">
                          <w:marLeft w:val="0"/>
                          <w:marRight w:val="0"/>
                          <w:marTop w:val="225"/>
                          <w:marBottom w:val="105"/>
                          <w:divBdr>
                            <w:top w:val="none" w:sz="0" w:space="0" w:color="auto"/>
                            <w:left w:val="none" w:sz="0" w:space="0" w:color="auto"/>
                            <w:bottom w:val="none" w:sz="0" w:space="0" w:color="auto"/>
                            <w:right w:val="none" w:sz="0" w:space="0" w:color="auto"/>
                          </w:divBdr>
                          <w:divsChild>
                            <w:div w:id="547567303">
                              <w:marLeft w:val="0"/>
                              <w:marRight w:val="0"/>
                              <w:marTop w:val="0"/>
                              <w:marBottom w:val="0"/>
                              <w:divBdr>
                                <w:top w:val="none" w:sz="0" w:space="0" w:color="auto"/>
                                <w:left w:val="none" w:sz="0" w:space="0" w:color="auto"/>
                                <w:bottom w:val="none" w:sz="0" w:space="0" w:color="auto"/>
                                <w:right w:val="none" w:sz="0" w:space="0" w:color="auto"/>
                              </w:divBdr>
                            </w:div>
                          </w:divsChild>
                        </w:div>
                        <w:div w:id="1349328982">
                          <w:marLeft w:val="0"/>
                          <w:marRight w:val="0"/>
                          <w:marTop w:val="0"/>
                          <w:marBottom w:val="0"/>
                          <w:divBdr>
                            <w:top w:val="none" w:sz="0" w:space="0" w:color="auto"/>
                            <w:left w:val="none" w:sz="0" w:space="0" w:color="auto"/>
                            <w:bottom w:val="none" w:sz="0" w:space="0" w:color="auto"/>
                            <w:right w:val="none" w:sz="0" w:space="0" w:color="auto"/>
                          </w:divBdr>
                          <w:divsChild>
                            <w:div w:id="1360811935">
                              <w:marLeft w:val="0"/>
                              <w:marRight w:val="165"/>
                              <w:marTop w:val="0"/>
                              <w:marBottom w:val="0"/>
                              <w:divBdr>
                                <w:top w:val="none" w:sz="0" w:space="0" w:color="auto"/>
                                <w:left w:val="none" w:sz="0" w:space="0" w:color="auto"/>
                                <w:bottom w:val="none" w:sz="0" w:space="0" w:color="auto"/>
                                <w:right w:val="none" w:sz="0" w:space="0" w:color="auto"/>
                              </w:divBdr>
                            </w:div>
                            <w:div w:id="692222696">
                              <w:marLeft w:val="0"/>
                              <w:marRight w:val="165"/>
                              <w:marTop w:val="0"/>
                              <w:marBottom w:val="0"/>
                              <w:divBdr>
                                <w:top w:val="none" w:sz="0" w:space="0" w:color="auto"/>
                                <w:left w:val="none" w:sz="0" w:space="0" w:color="auto"/>
                                <w:bottom w:val="none" w:sz="0" w:space="0" w:color="auto"/>
                                <w:right w:val="none" w:sz="0" w:space="0" w:color="auto"/>
                              </w:divBdr>
                            </w:div>
                            <w:div w:id="603851197">
                              <w:marLeft w:val="0"/>
                              <w:marRight w:val="165"/>
                              <w:marTop w:val="0"/>
                              <w:marBottom w:val="0"/>
                              <w:divBdr>
                                <w:top w:val="none" w:sz="0" w:space="0" w:color="auto"/>
                                <w:left w:val="none" w:sz="0" w:space="0" w:color="auto"/>
                                <w:bottom w:val="none" w:sz="0" w:space="0" w:color="auto"/>
                                <w:right w:val="none" w:sz="0" w:space="0" w:color="auto"/>
                              </w:divBdr>
                            </w:div>
                            <w:div w:id="830408570">
                              <w:marLeft w:val="0"/>
                              <w:marRight w:val="165"/>
                              <w:marTop w:val="0"/>
                              <w:marBottom w:val="0"/>
                              <w:divBdr>
                                <w:top w:val="none" w:sz="0" w:space="0" w:color="auto"/>
                                <w:left w:val="none" w:sz="0" w:space="0" w:color="auto"/>
                                <w:bottom w:val="none" w:sz="0" w:space="0" w:color="auto"/>
                                <w:right w:val="none" w:sz="0" w:space="0" w:color="auto"/>
                              </w:divBdr>
                            </w:div>
                          </w:divsChild>
                        </w:div>
                        <w:div w:id="1132332745">
                          <w:marLeft w:val="0"/>
                          <w:marRight w:val="0"/>
                          <w:marTop w:val="0"/>
                          <w:marBottom w:val="0"/>
                          <w:divBdr>
                            <w:top w:val="none" w:sz="0" w:space="0" w:color="auto"/>
                            <w:left w:val="none" w:sz="0" w:space="0" w:color="auto"/>
                            <w:bottom w:val="none" w:sz="0" w:space="0" w:color="auto"/>
                            <w:right w:val="none" w:sz="0" w:space="0" w:color="auto"/>
                          </w:divBdr>
                          <w:divsChild>
                            <w:div w:id="213733030">
                              <w:marLeft w:val="0"/>
                              <w:marRight w:val="0"/>
                              <w:marTop w:val="390"/>
                              <w:marBottom w:val="0"/>
                              <w:divBdr>
                                <w:top w:val="none" w:sz="0" w:space="0" w:color="auto"/>
                                <w:left w:val="none" w:sz="0" w:space="0" w:color="auto"/>
                                <w:bottom w:val="none" w:sz="0" w:space="0" w:color="auto"/>
                                <w:right w:val="none" w:sz="0" w:space="0" w:color="auto"/>
                              </w:divBdr>
                            </w:div>
                          </w:divsChild>
                        </w:div>
                        <w:div w:id="489178233">
                          <w:marLeft w:val="0"/>
                          <w:marRight w:val="0"/>
                          <w:marTop w:val="0"/>
                          <w:marBottom w:val="0"/>
                          <w:divBdr>
                            <w:top w:val="none" w:sz="0" w:space="0" w:color="auto"/>
                            <w:left w:val="none" w:sz="0" w:space="0" w:color="auto"/>
                            <w:bottom w:val="none" w:sz="0" w:space="0" w:color="auto"/>
                            <w:right w:val="none" w:sz="0" w:space="0" w:color="auto"/>
                          </w:divBdr>
                          <w:divsChild>
                            <w:div w:id="1652825878">
                              <w:marLeft w:val="0"/>
                              <w:marRight w:val="165"/>
                              <w:marTop w:val="270"/>
                              <w:marBottom w:val="0"/>
                              <w:divBdr>
                                <w:top w:val="none" w:sz="0" w:space="0" w:color="auto"/>
                                <w:left w:val="none" w:sz="0" w:space="0" w:color="auto"/>
                                <w:bottom w:val="none" w:sz="0" w:space="0" w:color="auto"/>
                                <w:right w:val="none" w:sz="0" w:space="0" w:color="auto"/>
                              </w:divBdr>
                            </w:div>
                          </w:divsChild>
                        </w:div>
                        <w:div w:id="314996206">
                          <w:marLeft w:val="210"/>
                          <w:marRight w:val="0"/>
                          <w:marTop w:val="0"/>
                          <w:marBottom w:val="0"/>
                          <w:divBdr>
                            <w:top w:val="none" w:sz="0" w:space="0" w:color="auto"/>
                            <w:left w:val="none" w:sz="0" w:space="0" w:color="auto"/>
                            <w:bottom w:val="none" w:sz="0" w:space="0" w:color="auto"/>
                            <w:right w:val="none" w:sz="0" w:space="0" w:color="auto"/>
                          </w:divBdr>
                          <w:divsChild>
                            <w:div w:id="1342708223">
                              <w:marLeft w:val="0"/>
                              <w:marRight w:val="0"/>
                              <w:marTop w:val="0"/>
                              <w:marBottom w:val="0"/>
                              <w:divBdr>
                                <w:top w:val="none" w:sz="0" w:space="0" w:color="auto"/>
                                <w:left w:val="none" w:sz="0" w:space="0" w:color="auto"/>
                                <w:bottom w:val="none" w:sz="0" w:space="0" w:color="auto"/>
                                <w:right w:val="none" w:sz="0" w:space="0" w:color="auto"/>
                              </w:divBdr>
                              <w:divsChild>
                                <w:div w:id="770512960">
                                  <w:marLeft w:val="0"/>
                                  <w:marRight w:val="0"/>
                                  <w:marTop w:val="0"/>
                                  <w:marBottom w:val="0"/>
                                  <w:divBdr>
                                    <w:top w:val="none" w:sz="0" w:space="0" w:color="auto"/>
                                    <w:left w:val="none" w:sz="0" w:space="0" w:color="auto"/>
                                    <w:bottom w:val="none" w:sz="0" w:space="0" w:color="auto"/>
                                    <w:right w:val="none" w:sz="0" w:space="0" w:color="auto"/>
                                  </w:divBdr>
                                </w:div>
                              </w:divsChild>
                            </w:div>
                            <w:div w:id="1629582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76421">
      <w:bodyDiv w:val="1"/>
      <w:marLeft w:val="0"/>
      <w:marRight w:val="0"/>
      <w:marTop w:val="0"/>
      <w:marBottom w:val="0"/>
      <w:divBdr>
        <w:top w:val="none" w:sz="0" w:space="0" w:color="auto"/>
        <w:left w:val="none" w:sz="0" w:space="0" w:color="auto"/>
        <w:bottom w:val="none" w:sz="0" w:space="0" w:color="auto"/>
        <w:right w:val="none" w:sz="0" w:space="0" w:color="auto"/>
      </w:divBdr>
    </w:div>
    <w:div w:id="376323061">
      <w:bodyDiv w:val="1"/>
      <w:marLeft w:val="0"/>
      <w:marRight w:val="0"/>
      <w:marTop w:val="0"/>
      <w:marBottom w:val="0"/>
      <w:divBdr>
        <w:top w:val="none" w:sz="0" w:space="0" w:color="auto"/>
        <w:left w:val="none" w:sz="0" w:space="0" w:color="auto"/>
        <w:bottom w:val="none" w:sz="0" w:space="0" w:color="auto"/>
        <w:right w:val="none" w:sz="0" w:space="0" w:color="auto"/>
      </w:divBdr>
    </w:div>
    <w:div w:id="378475580">
      <w:bodyDiv w:val="1"/>
      <w:marLeft w:val="0"/>
      <w:marRight w:val="0"/>
      <w:marTop w:val="0"/>
      <w:marBottom w:val="0"/>
      <w:divBdr>
        <w:top w:val="none" w:sz="0" w:space="0" w:color="auto"/>
        <w:left w:val="none" w:sz="0" w:space="0" w:color="auto"/>
        <w:bottom w:val="none" w:sz="0" w:space="0" w:color="auto"/>
        <w:right w:val="none" w:sz="0" w:space="0" w:color="auto"/>
      </w:divBdr>
    </w:div>
    <w:div w:id="448280935">
      <w:bodyDiv w:val="1"/>
      <w:marLeft w:val="0"/>
      <w:marRight w:val="0"/>
      <w:marTop w:val="0"/>
      <w:marBottom w:val="0"/>
      <w:divBdr>
        <w:top w:val="none" w:sz="0" w:space="0" w:color="auto"/>
        <w:left w:val="none" w:sz="0" w:space="0" w:color="auto"/>
        <w:bottom w:val="none" w:sz="0" w:space="0" w:color="auto"/>
        <w:right w:val="none" w:sz="0" w:space="0" w:color="auto"/>
      </w:divBdr>
    </w:div>
    <w:div w:id="515853345">
      <w:bodyDiv w:val="1"/>
      <w:marLeft w:val="0"/>
      <w:marRight w:val="0"/>
      <w:marTop w:val="0"/>
      <w:marBottom w:val="0"/>
      <w:divBdr>
        <w:top w:val="none" w:sz="0" w:space="0" w:color="auto"/>
        <w:left w:val="none" w:sz="0" w:space="0" w:color="auto"/>
        <w:bottom w:val="none" w:sz="0" w:space="0" w:color="auto"/>
        <w:right w:val="none" w:sz="0" w:space="0" w:color="auto"/>
      </w:divBdr>
    </w:div>
    <w:div w:id="518735134">
      <w:bodyDiv w:val="1"/>
      <w:marLeft w:val="0"/>
      <w:marRight w:val="0"/>
      <w:marTop w:val="0"/>
      <w:marBottom w:val="0"/>
      <w:divBdr>
        <w:top w:val="none" w:sz="0" w:space="0" w:color="auto"/>
        <w:left w:val="none" w:sz="0" w:space="0" w:color="auto"/>
        <w:bottom w:val="none" w:sz="0" w:space="0" w:color="auto"/>
        <w:right w:val="none" w:sz="0" w:space="0" w:color="auto"/>
      </w:divBdr>
      <w:divsChild>
        <w:div w:id="1991715996">
          <w:marLeft w:val="0"/>
          <w:marRight w:val="0"/>
          <w:marTop w:val="600"/>
          <w:marBottom w:val="0"/>
          <w:divBdr>
            <w:top w:val="none" w:sz="0" w:space="0" w:color="auto"/>
            <w:left w:val="none" w:sz="0" w:space="0" w:color="auto"/>
            <w:bottom w:val="none" w:sz="0" w:space="0" w:color="auto"/>
            <w:right w:val="none" w:sz="0" w:space="0" w:color="auto"/>
          </w:divBdr>
        </w:div>
        <w:div w:id="1776243303">
          <w:marLeft w:val="0"/>
          <w:marRight w:val="0"/>
          <w:marTop w:val="600"/>
          <w:marBottom w:val="0"/>
          <w:divBdr>
            <w:top w:val="none" w:sz="0" w:space="0" w:color="auto"/>
            <w:left w:val="none" w:sz="0" w:space="0" w:color="auto"/>
            <w:bottom w:val="none" w:sz="0" w:space="0" w:color="auto"/>
            <w:right w:val="none" w:sz="0" w:space="0" w:color="auto"/>
          </w:divBdr>
        </w:div>
        <w:div w:id="1238437256">
          <w:marLeft w:val="0"/>
          <w:marRight w:val="0"/>
          <w:marTop w:val="600"/>
          <w:marBottom w:val="0"/>
          <w:divBdr>
            <w:top w:val="none" w:sz="0" w:space="0" w:color="auto"/>
            <w:left w:val="none" w:sz="0" w:space="0" w:color="auto"/>
            <w:bottom w:val="none" w:sz="0" w:space="0" w:color="auto"/>
            <w:right w:val="none" w:sz="0" w:space="0" w:color="auto"/>
          </w:divBdr>
        </w:div>
      </w:divsChild>
    </w:div>
    <w:div w:id="532765676">
      <w:bodyDiv w:val="1"/>
      <w:marLeft w:val="0"/>
      <w:marRight w:val="0"/>
      <w:marTop w:val="0"/>
      <w:marBottom w:val="0"/>
      <w:divBdr>
        <w:top w:val="none" w:sz="0" w:space="0" w:color="auto"/>
        <w:left w:val="none" w:sz="0" w:space="0" w:color="auto"/>
        <w:bottom w:val="none" w:sz="0" w:space="0" w:color="auto"/>
        <w:right w:val="none" w:sz="0" w:space="0" w:color="auto"/>
      </w:divBdr>
    </w:div>
    <w:div w:id="566651676">
      <w:bodyDiv w:val="1"/>
      <w:marLeft w:val="0"/>
      <w:marRight w:val="0"/>
      <w:marTop w:val="0"/>
      <w:marBottom w:val="0"/>
      <w:divBdr>
        <w:top w:val="none" w:sz="0" w:space="0" w:color="auto"/>
        <w:left w:val="none" w:sz="0" w:space="0" w:color="auto"/>
        <w:bottom w:val="none" w:sz="0" w:space="0" w:color="auto"/>
        <w:right w:val="none" w:sz="0" w:space="0" w:color="auto"/>
      </w:divBdr>
      <w:divsChild>
        <w:div w:id="71050628">
          <w:marLeft w:val="0"/>
          <w:marRight w:val="0"/>
          <w:marTop w:val="600"/>
          <w:marBottom w:val="0"/>
          <w:divBdr>
            <w:top w:val="none" w:sz="0" w:space="0" w:color="auto"/>
            <w:left w:val="none" w:sz="0" w:space="0" w:color="auto"/>
            <w:bottom w:val="none" w:sz="0" w:space="0" w:color="auto"/>
            <w:right w:val="none" w:sz="0" w:space="0" w:color="auto"/>
          </w:divBdr>
        </w:div>
        <w:div w:id="995914390">
          <w:marLeft w:val="0"/>
          <w:marRight w:val="0"/>
          <w:marTop w:val="480"/>
          <w:marBottom w:val="0"/>
          <w:divBdr>
            <w:top w:val="none" w:sz="0" w:space="0" w:color="auto"/>
            <w:left w:val="none" w:sz="0" w:space="0" w:color="auto"/>
            <w:bottom w:val="none" w:sz="0" w:space="0" w:color="auto"/>
            <w:right w:val="none" w:sz="0" w:space="0" w:color="auto"/>
          </w:divBdr>
        </w:div>
      </w:divsChild>
    </w:div>
    <w:div w:id="683940732">
      <w:bodyDiv w:val="1"/>
      <w:marLeft w:val="0"/>
      <w:marRight w:val="0"/>
      <w:marTop w:val="0"/>
      <w:marBottom w:val="0"/>
      <w:divBdr>
        <w:top w:val="none" w:sz="0" w:space="0" w:color="auto"/>
        <w:left w:val="none" w:sz="0" w:space="0" w:color="auto"/>
        <w:bottom w:val="none" w:sz="0" w:space="0" w:color="auto"/>
        <w:right w:val="none" w:sz="0" w:space="0" w:color="auto"/>
      </w:divBdr>
    </w:div>
    <w:div w:id="712316835">
      <w:bodyDiv w:val="1"/>
      <w:marLeft w:val="0"/>
      <w:marRight w:val="0"/>
      <w:marTop w:val="0"/>
      <w:marBottom w:val="0"/>
      <w:divBdr>
        <w:top w:val="none" w:sz="0" w:space="0" w:color="auto"/>
        <w:left w:val="none" w:sz="0" w:space="0" w:color="auto"/>
        <w:bottom w:val="none" w:sz="0" w:space="0" w:color="auto"/>
        <w:right w:val="none" w:sz="0" w:space="0" w:color="auto"/>
      </w:divBdr>
      <w:divsChild>
        <w:div w:id="925723640">
          <w:marLeft w:val="0"/>
          <w:marRight w:val="0"/>
          <w:marTop w:val="600"/>
          <w:marBottom w:val="0"/>
          <w:divBdr>
            <w:top w:val="none" w:sz="0" w:space="0" w:color="auto"/>
            <w:left w:val="none" w:sz="0" w:space="0" w:color="auto"/>
            <w:bottom w:val="none" w:sz="0" w:space="0" w:color="auto"/>
            <w:right w:val="none" w:sz="0" w:space="0" w:color="auto"/>
          </w:divBdr>
        </w:div>
        <w:div w:id="912157808">
          <w:marLeft w:val="0"/>
          <w:marRight w:val="0"/>
          <w:marTop w:val="600"/>
          <w:marBottom w:val="0"/>
          <w:divBdr>
            <w:top w:val="none" w:sz="0" w:space="0" w:color="auto"/>
            <w:left w:val="none" w:sz="0" w:space="0" w:color="auto"/>
            <w:bottom w:val="none" w:sz="0" w:space="0" w:color="auto"/>
            <w:right w:val="none" w:sz="0" w:space="0" w:color="auto"/>
          </w:divBdr>
        </w:div>
      </w:divsChild>
    </w:div>
    <w:div w:id="719786848">
      <w:bodyDiv w:val="1"/>
      <w:marLeft w:val="0"/>
      <w:marRight w:val="0"/>
      <w:marTop w:val="0"/>
      <w:marBottom w:val="0"/>
      <w:divBdr>
        <w:top w:val="none" w:sz="0" w:space="0" w:color="auto"/>
        <w:left w:val="none" w:sz="0" w:space="0" w:color="auto"/>
        <w:bottom w:val="none" w:sz="0" w:space="0" w:color="auto"/>
        <w:right w:val="none" w:sz="0" w:space="0" w:color="auto"/>
      </w:divBdr>
    </w:div>
    <w:div w:id="752166058">
      <w:bodyDiv w:val="1"/>
      <w:marLeft w:val="0"/>
      <w:marRight w:val="0"/>
      <w:marTop w:val="0"/>
      <w:marBottom w:val="0"/>
      <w:divBdr>
        <w:top w:val="none" w:sz="0" w:space="0" w:color="auto"/>
        <w:left w:val="none" w:sz="0" w:space="0" w:color="auto"/>
        <w:bottom w:val="none" w:sz="0" w:space="0" w:color="auto"/>
        <w:right w:val="none" w:sz="0" w:space="0" w:color="auto"/>
      </w:divBdr>
      <w:divsChild>
        <w:div w:id="742531211">
          <w:marLeft w:val="0"/>
          <w:marRight w:val="0"/>
          <w:marTop w:val="0"/>
          <w:marBottom w:val="0"/>
          <w:divBdr>
            <w:top w:val="none" w:sz="0" w:space="0" w:color="auto"/>
            <w:left w:val="none" w:sz="0" w:space="0" w:color="auto"/>
            <w:bottom w:val="none" w:sz="0" w:space="0" w:color="auto"/>
            <w:right w:val="none" w:sz="0" w:space="0" w:color="auto"/>
          </w:divBdr>
          <w:divsChild>
            <w:div w:id="907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9795">
      <w:bodyDiv w:val="1"/>
      <w:marLeft w:val="0"/>
      <w:marRight w:val="0"/>
      <w:marTop w:val="0"/>
      <w:marBottom w:val="0"/>
      <w:divBdr>
        <w:top w:val="none" w:sz="0" w:space="0" w:color="auto"/>
        <w:left w:val="none" w:sz="0" w:space="0" w:color="auto"/>
        <w:bottom w:val="none" w:sz="0" w:space="0" w:color="auto"/>
        <w:right w:val="none" w:sz="0" w:space="0" w:color="auto"/>
      </w:divBdr>
    </w:div>
    <w:div w:id="838497561">
      <w:bodyDiv w:val="1"/>
      <w:marLeft w:val="0"/>
      <w:marRight w:val="0"/>
      <w:marTop w:val="0"/>
      <w:marBottom w:val="0"/>
      <w:divBdr>
        <w:top w:val="none" w:sz="0" w:space="0" w:color="auto"/>
        <w:left w:val="none" w:sz="0" w:space="0" w:color="auto"/>
        <w:bottom w:val="none" w:sz="0" w:space="0" w:color="auto"/>
        <w:right w:val="none" w:sz="0" w:space="0" w:color="auto"/>
      </w:divBdr>
      <w:divsChild>
        <w:div w:id="520752200">
          <w:marLeft w:val="0"/>
          <w:marRight w:val="0"/>
          <w:marTop w:val="600"/>
          <w:marBottom w:val="0"/>
          <w:divBdr>
            <w:top w:val="none" w:sz="0" w:space="0" w:color="auto"/>
            <w:left w:val="none" w:sz="0" w:space="0" w:color="auto"/>
            <w:bottom w:val="none" w:sz="0" w:space="0" w:color="auto"/>
            <w:right w:val="none" w:sz="0" w:space="0" w:color="auto"/>
          </w:divBdr>
        </w:div>
        <w:div w:id="838731684">
          <w:marLeft w:val="0"/>
          <w:marRight w:val="0"/>
          <w:marTop w:val="600"/>
          <w:marBottom w:val="0"/>
          <w:divBdr>
            <w:top w:val="none" w:sz="0" w:space="0" w:color="auto"/>
            <w:left w:val="none" w:sz="0" w:space="0" w:color="auto"/>
            <w:bottom w:val="none" w:sz="0" w:space="0" w:color="auto"/>
            <w:right w:val="none" w:sz="0" w:space="0" w:color="auto"/>
          </w:divBdr>
        </w:div>
      </w:divsChild>
    </w:div>
    <w:div w:id="855926688">
      <w:bodyDiv w:val="1"/>
      <w:marLeft w:val="0"/>
      <w:marRight w:val="0"/>
      <w:marTop w:val="0"/>
      <w:marBottom w:val="0"/>
      <w:divBdr>
        <w:top w:val="none" w:sz="0" w:space="0" w:color="auto"/>
        <w:left w:val="none" w:sz="0" w:space="0" w:color="auto"/>
        <w:bottom w:val="none" w:sz="0" w:space="0" w:color="auto"/>
        <w:right w:val="none" w:sz="0" w:space="0" w:color="auto"/>
      </w:divBdr>
    </w:div>
    <w:div w:id="856500935">
      <w:bodyDiv w:val="1"/>
      <w:marLeft w:val="0"/>
      <w:marRight w:val="0"/>
      <w:marTop w:val="0"/>
      <w:marBottom w:val="0"/>
      <w:divBdr>
        <w:top w:val="none" w:sz="0" w:space="0" w:color="auto"/>
        <w:left w:val="none" w:sz="0" w:space="0" w:color="auto"/>
        <w:bottom w:val="none" w:sz="0" w:space="0" w:color="auto"/>
        <w:right w:val="none" w:sz="0" w:space="0" w:color="auto"/>
      </w:divBdr>
      <w:divsChild>
        <w:div w:id="555509622">
          <w:marLeft w:val="0"/>
          <w:marRight w:val="0"/>
          <w:marTop w:val="600"/>
          <w:marBottom w:val="0"/>
          <w:divBdr>
            <w:top w:val="none" w:sz="0" w:space="0" w:color="auto"/>
            <w:left w:val="none" w:sz="0" w:space="0" w:color="auto"/>
            <w:bottom w:val="none" w:sz="0" w:space="0" w:color="auto"/>
            <w:right w:val="none" w:sz="0" w:space="0" w:color="auto"/>
          </w:divBdr>
        </w:div>
        <w:div w:id="800222917">
          <w:marLeft w:val="0"/>
          <w:marRight w:val="0"/>
          <w:marTop w:val="600"/>
          <w:marBottom w:val="0"/>
          <w:divBdr>
            <w:top w:val="none" w:sz="0" w:space="0" w:color="auto"/>
            <w:left w:val="none" w:sz="0" w:space="0" w:color="auto"/>
            <w:bottom w:val="none" w:sz="0" w:space="0" w:color="auto"/>
            <w:right w:val="none" w:sz="0" w:space="0" w:color="auto"/>
          </w:divBdr>
        </w:div>
      </w:divsChild>
    </w:div>
    <w:div w:id="866069147">
      <w:bodyDiv w:val="1"/>
      <w:marLeft w:val="0"/>
      <w:marRight w:val="0"/>
      <w:marTop w:val="0"/>
      <w:marBottom w:val="0"/>
      <w:divBdr>
        <w:top w:val="none" w:sz="0" w:space="0" w:color="auto"/>
        <w:left w:val="none" w:sz="0" w:space="0" w:color="auto"/>
        <w:bottom w:val="none" w:sz="0" w:space="0" w:color="auto"/>
        <w:right w:val="none" w:sz="0" w:space="0" w:color="auto"/>
      </w:divBdr>
    </w:div>
    <w:div w:id="866529213">
      <w:bodyDiv w:val="1"/>
      <w:marLeft w:val="0"/>
      <w:marRight w:val="0"/>
      <w:marTop w:val="0"/>
      <w:marBottom w:val="0"/>
      <w:divBdr>
        <w:top w:val="none" w:sz="0" w:space="0" w:color="auto"/>
        <w:left w:val="none" w:sz="0" w:space="0" w:color="auto"/>
        <w:bottom w:val="none" w:sz="0" w:space="0" w:color="auto"/>
        <w:right w:val="none" w:sz="0" w:space="0" w:color="auto"/>
      </w:divBdr>
      <w:divsChild>
        <w:div w:id="2079672100">
          <w:marLeft w:val="0"/>
          <w:marRight w:val="0"/>
          <w:marTop w:val="600"/>
          <w:marBottom w:val="0"/>
          <w:divBdr>
            <w:top w:val="none" w:sz="0" w:space="0" w:color="auto"/>
            <w:left w:val="none" w:sz="0" w:space="0" w:color="auto"/>
            <w:bottom w:val="none" w:sz="0" w:space="0" w:color="auto"/>
            <w:right w:val="none" w:sz="0" w:space="0" w:color="auto"/>
          </w:divBdr>
        </w:div>
        <w:div w:id="1253855873">
          <w:marLeft w:val="0"/>
          <w:marRight w:val="0"/>
          <w:marTop w:val="600"/>
          <w:marBottom w:val="0"/>
          <w:divBdr>
            <w:top w:val="none" w:sz="0" w:space="0" w:color="auto"/>
            <w:left w:val="none" w:sz="0" w:space="0" w:color="auto"/>
            <w:bottom w:val="none" w:sz="0" w:space="0" w:color="auto"/>
            <w:right w:val="none" w:sz="0" w:space="0" w:color="auto"/>
          </w:divBdr>
        </w:div>
      </w:divsChild>
    </w:div>
    <w:div w:id="915240772">
      <w:bodyDiv w:val="1"/>
      <w:marLeft w:val="0"/>
      <w:marRight w:val="0"/>
      <w:marTop w:val="0"/>
      <w:marBottom w:val="0"/>
      <w:divBdr>
        <w:top w:val="none" w:sz="0" w:space="0" w:color="auto"/>
        <w:left w:val="none" w:sz="0" w:space="0" w:color="auto"/>
        <w:bottom w:val="none" w:sz="0" w:space="0" w:color="auto"/>
        <w:right w:val="none" w:sz="0" w:space="0" w:color="auto"/>
      </w:divBdr>
      <w:divsChild>
        <w:div w:id="923421286">
          <w:marLeft w:val="0"/>
          <w:marRight w:val="0"/>
          <w:marTop w:val="600"/>
          <w:marBottom w:val="0"/>
          <w:divBdr>
            <w:top w:val="none" w:sz="0" w:space="0" w:color="auto"/>
            <w:left w:val="none" w:sz="0" w:space="0" w:color="auto"/>
            <w:bottom w:val="none" w:sz="0" w:space="0" w:color="auto"/>
            <w:right w:val="none" w:sz="0" w:space="0" w:color="auto"/>
          </w:divBdr>
        </w:div>
      </w:divsChild>
    </w:div>
    <w:div w:id="946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2471346">
          <w:marLeft w:val="0"/>
          <w:marRight w:val="0"/>
          <w:marTop w:val="600"/>
          <w:marBottom w:val="0"/>
          <w:divBdr>
            <w:top w:val="none" w:sz="0" w:space="0" w:color="auto"/>
            <w:left w:val="none" w:sz="0" w:space="0" w:color="auto"/>
            <w:bottom w:val="none" w:sz="0" w:space="0" w:color="auto"/>
            <w:right w:val="none" w:sz="0" w:space="0" w:color="auto"/>
          </w:divBdr>
        </w:div>
        <w:div w:id="1132282926">
          <w:marLeft w:val="0"/>
          <w:marRight w:val="0"/>
          <w:marTop w:val="600"/>
          <w:marBottom w:val="0"/>
          <w:divBdr>
            <w:top w:val="none" w:sz="0" w:space="0" w:color="auto"/>
            <w:left w:val="none" w:sz="0" w:space="0" w:color="auto"/>
            <w:bottom w:val="none" w:sz="0" w:space="0" w:color="auto"/>
            <w:right w:val="none" w:sz="0" w:space="0" w:color="auto"/>
          </w:divBdr>
        </w:div>
      </w:divsChild>
    </w:div>
    <w:div w:id="1000354109">
      <w:bodyDiv w:val="1"/>
      <w:marLeft w:val="0"/>
      <w:marRight w:val="0"/>
      <w:marTop w:val="0"/>
      <w:marBottom w:val="0"/>
      <w:divBdr>
        <w:top w:val="none" w:sz="0" w:space="0" w:color="auto"/>
        <w:left w:val="none" w:sz="0" w:space="0" w:color="auto"/>
        <w:bottom w:val="none" w:sz="0" w:space="0" w:color="auto"/>
        <w:right w:val="none" w:sz="0" w:space="0" w:color="auto"/>
      </w:divBdr>
    </w:div>
    <w:div w:id="1006515401">
      <w:bodyDiv w:val="1"/>
      <w:marLeft w:val="0"/>
      <w:marRight w:val="0"/>
      <w:marTop w:val="0"/>
      <w:marBottom w:val="0"/>
      <w:divBdr>
        <w:top w:val="none" w:sz="0" w:space="0" w:color="auto"/>
        <w:left w:val="none" w:sz="0" w:space="0" w:color="auto"/>
        <w:bottom w:val="none" w:sz="0" w:space="0" w:color="auto"/>
        <w:right w:val="none" w:sz="0" w:space="0" w:color="auto"/>
      </w:divBdr>
    </w:div>
    <w:div w:id="1033849319">
      <w:bodyDiv w:val="1"/>
      <w:marLeft w:val="0"/>
      <w:marRight w:val="0"/>
      <w:marTop w:val="0"/>
      <w:marBottom w:val="0"/>
      <w:divBdr>
        <w:top w:val="none" w:sz="0" w:space="0" w:color="auto"/>
        <w:left w:val="none" w:sz="0" w:space="0" w:color="auto"/>
        <w:bottom w:val="none" w:sz="0" w:space="0" w:color="auto"/>
        <w:right w:val="none" w:sz="0" w:space="0" w:color="auto"/>
      </w:divBdr>
    </w:div>
    <w:div w:id="1120303537">
      <w:bodyDiv w:val="1"/>
      <w:marLeft w:val="0"/>
      <w:marRight w:val="0"/>
      <w:marTop w:val="0"/>
      <w:marBottom w:val="0"/>
      <w:divBdr>
        <w:top w:val="none" w:sz="0" w:space="0" w:color="auto"/>
        <w:left w:val="none" w:sz="0" w:space="0" w:color="auto"/>
        <w:bottom w:val="none" w:sz="0" w:space="0" w:color="auto"/>
        <w:right w:val="none" w:sz="0" w:space="0" w:color="auto"/>
      </w:divBdr>
    </w:div>
    <w:div w:id="1129326906">
      <w:bodyDiv w:val="1"/>
      <w:marLeft w:val="0"/>
      <w:marRight w:val="0"/>
      <w:marTop w:val="0"/>
      <w:marBottom w:val="0"/>
      <w:divBdr>
        <w:top w:val="none" w:sz="0" w:space="0" w:color="auto"/>
        <w:left w:val="none" w:sz="0" w:space="0" w:color="auto"/>
        <w:bottom w:val="none" w:sz="0" w:space="0" w:color="auto"/>
        <w:right w:val="none" w:sz="0" w:space="0" w:color="auto"/>
      </w:divBdr>
      <w:divsChild>
        <w:div w:id="687833082">
          <w:marLeft w:val="0"/>
          <w:marRight w:val="0"/>
          <w:marTop w:val="600"/>
          <w:marBottom w:val="0"/>
          <w:divBdr>
            <w:top w:val="none" w:sz="0" w:space="0" w:color="auto"/>
            <w:left w:val="none" w:sz="0" w:space="0" w:color="auto"/>
            <w:bottom w:val="none" w:sz="0" w:space="0" w:color="auto"/>
            <w:right w:val="none" w:sz="0" w:space="0" w:color="auto"/>
          </w:divBdr>
        </w:div>
        <w:div w:id="1201622890">
          <w:marLeft w:val="0"/>
          <w:marRight w:val="0"/>
          <w:marTop w:val="600"/>
          <w:marBottom w:val="0"/>
          <w:divBdr>
            <w:top w:val="none" w:sz="0" w:space="0" w:color="auto"/>
            <w:left w:val="none" w:sz="0" w:space="0" w:color="auto"/>
            <w:bottom w:val="none" w:sz="0" w:space="0" w:color="auto"/>
            <w:right w:val="none" w:sz="0" w:space="0" w:color="auto"/>
          </w:divBdr>
        </w:div>
      </w:divsChild>
    </w:div>
    <w:div w:id="1152794916">
      <w:bodyDiv w:val="1"/>
      <w:marLeft w:val="0"/>
      <w:marRight w:val="0"/>
      <w:marTop w:val="0"/>
      <w:marBottom w:val="0"/>
      <w:divBdr>
        <w:top w:val="none" w:sz="0" w:space="0" w:color="auto"/>
        <w:left w:val="none" w:sz="0" w:space="0" w:color="auto"/>
        <w:bottom w:val="none" w:sz="0" w:space="0" w:color="auto"/>
        <w:right w:val="none" w:sz="0" w:space="0" w:color="auto"/>
      </w:divBdr>
      <w:divsChild>
        <w:div w:id="1705053539">
          <w:marLeft w:val="0"/>
          <w:marRight w:val="0"/>
          <w:marTop w:val="600"/>
          <w:marBottom w:val="0"/>
          <w:divBdr>
            <w:top w:val="none" w:sz="0" w:space="0" w:color="auto"/>
            <w:left w:val="none" w:sz="0" w:space="0" w:color="auto"/>
            <w:bottom w:val="none" w:sz="0" w:space="0" w:color="auto"/>
            <w:right w:val="none" w:sz="0" w:space="0" w:color="auto"/>
          </w:divBdr>
        </w:div>
        <w:div w:id="670643606">
          <w:marLeft w:val="0"/>
          <w:marRight w:val="0"/>
          <w:marTop w:val="600"/>
          <w:marBottom w:val="0"/>
          <w:divBdr>
            <w:top w:val="none" w:sz="0" w:space="0" w:color="auto"/>
            <w:left w:val="none" w:sz="0" w:space="0" w:color="auto"/>
            <w:bottom w:val="none" w:sz="0" w:space="0" w:color="auto"/>
            <w:right w:val="none" w:sz="0" w:space="0" w:color="auto"/>
          </w:divBdr>
        </w:div>
      </w:divsChild>
    </w:div>
    <w:div w:id="1172451093">
      <w:bodyDiv w:val="1"/>
      <w:marLeft w:val="0"/>
      <w:marRight w:val="0"/>
      <w:marTop w:val="0"/>
      <w:marBottom w:val="0"/>
      <w:divBdr>
        <w:top w:val="none" w:sz="0" w:space="0" w:color="auto"/>
        <w:left w:val="none" w:sz="0" w:space="0" w:color="auto"/>
        <w:bottom w:val="none" w:sz="0" w:space="0" w:color="auto"/>
        <w:right w:val="none" w:sz="0" w:space="0" w:color="auto"/>
      </w:divBdr>
    </w:div>
    <w:div w:id="1179730367">
      <w:bodyDiv w:val="1"/>
      <w:marLeft w:val="0"/>
      <w:marRight w:val="0"/>
      <w:marTop w:val="0"/>
      <w:marBottom w:val="0"/>
      <w:divBdr>
        <w:top w:val="none" w:sz="0" w:space="0" w:color="auto"/>
        <w:left w:val="none" w:sz="0" w:space="0" w:color="auto"/>
        <w:bottom w:val="none" w:sz="0" w:space="0" w:color="auto"/>
        <w:right w:val="none" w:sz="0" w:space="0" w:color="auto"/>
      </w:divBdr>
    </w:div>
    <w:div w:id="1215235600">
      <w:bodyDiv w:val="1"/>
      <w:marLeft w:val="0"/>
      <w:marRight w:val="0"/>
      <w:marTop w:val="0"/>
      <w:marBottom w:val="0"/>
      <w:divBdr>
        <w:top w:val="none" w:sz="0" w:space="0" w:color="auto"/>
        <w:left w:val="none" w:sz="0" w:space="0" w:color="auto"/>
        <w:bottom w:val="none" w:sz="0" w:space="0" w:color="auto"/>
        <w:right w:val="none" w:sz="0" w:space="0" w:color="auto"/>
      </w:divBdr>
    </w:div>
    <w:div w:id="1231311603">
      <w:bodyDiv w:val="1"/>
      <w:marLeft w:val="0"/>
      <w:marRight w:val="0"/>
      <w:marTop w:val="0"/>
      <w:marBottom w:val="0"/>
      <w:divBdr>
        <w:top w:val="none" w:sz="0" w:space="0" w:color="auto"/>
        <w:left w:val="none" w:sz="0" w:space="0" w:color="auto"/>
        <w:bottom w:val="none" w:sz="0" w:space="0" w:color="auto"/>
        <w:right w:val="none" w:sz="0" w:space="0" w:color="auto"/>
      </w:divBdr>
    </w:div>
    <w:div w:id="1264459217">
      <w:bodyDiv w:val="1"/>
      <w:marLeft w:val="0"/>
      <w:marRight w:val="0"/>
      <w:marTop w:val="0"/>
      <w:marBottom w:val="0"/>
      <w:divBdr>
        <w:top w:val="none" w:sz="0" w:space="0" w:color="auto"/>
        <w:left w:val="none" w:sz="0" w:space="0" w:color="auto"/>
        <w:bottom w:val="none" w:sz="0" w:space="0" w:color="auto"/>
        <w:right w:val="none" w:sz="0" w:space="0" w:color="auto"/>
      </w:divBdr>
    </w:div>
    <w:div w:id="1319336948">
      <w:bodyDiv w:val="1"/>
      <w:marLeft w:val="0"/>
      <w:marRight w:val="0"/>
      <w:marTop w:val="0"/>
      <w:marBottom w:val="0"/>
      <w:divBdr>
        <w:top w:val="none" w:sz="0" w:space="0" w:color="auto"/>
        <w:left w:val="none" w:sz="0" w:space="0" w:color="auto"/>
        <w:bottom w:val="none" w:sz="0" w:space="0" w:color="auto"/>
        <w:right w:val="none" w:sz="0" w:space="0" w:color="auto"/>
      </w:divBdr>
      <w:divsChild>
        <w:div w:id="2108384634">
          <w:marLeft w:val="0"/>
          <w:marRight w:val="0"/>
          <w:marTop w:val="600"/>
          <w:marBottom w:val="0"/>
          <w:divBdr>
            <w:top w:val="none" w:sz="0" w:space="0" w:color="auto"/>
            <w:left w:val="none" w:sz="0" w:space="0" w:color="auto"/>
            <w:bottom w:val="none" w:sz="0" w:space="0" w:color="auto"/>
            <w:right w:val="none" w:sz="0" w:space="0" w:color="auto"/>
          </w:divBdr>
        </w:div>
        <w:div w:id="758798127">
          <w:marLeft w:val="0"/>
          <w:marRight w:val="0"/>
          <w:marTop w:val="600"/>
          <w:marBottom w:val="0"/>
          <w:divBdr>
            <w:top w:val="none" w:sz="0" w:space="0" w:color="auto"/>
            <w:left w:val="none" w:sz="0" w:space="0" w:color="auto"/>
            <w:bottom w:val="none" w:sz="0" w:space="0" w:color="auto"/>
            <w:right w:val="none" w:sz="0" w:space="0" w:color="auto"/>
          </w:divBdr>
        </w:div>
      </w:divsChild>
    </w:div>
    <w:div w:id="1334915422">
      <w:bodyDiv w:val="1"/>
      <w:marLeft w:val="0"/>
      <w:marRight w:val="0"/>
      <w:marTop w:val="0"/>
      <w:marBottom w:val="0"/>
      <w:divBdr>
        <w:top w:val="none" w:sz="0" w:space="0" w:color="auto"/>
        <w:left w:val="none" w:sz="0" w:space="0" w:color="auto"/>
        <w:bottom w:val="none" w:sz="0" w:space="0" w:color="auto"/>
        <w:right w:val="none" w:sz="0" w:space="0" w:color="auto"/>
      </w:divBdr>
    </w:div>
    <w:div w:id="1397581766">
      <w:bodyDiv w:val="1"/>
      <w:marLeft w:val="0"/>
      <w:marRight w:val="0"/>
      <w:marTop w:val="0"/>
      <w:marBottom w:val="0"/>
      <w:divBdr>
        <w:top w:val="none" w:sz="0" w:space="0" w:color="auto"/>
        <w:left w:val="none" w:sz="0" w:space="0" w:color="auto"/>
        <w:bottom w:val="none" w:sz="0" w:space="0" w:color="auto"/>
        <w:right w:val="none" w:sz="0" w:space="0" w:color="auto"/>
      </w:divBdr>
    </w:div>
    <w:div w:id="1416172636">
      <w:bodyDiv w:val="1"/>
      <w:marLeft w:val="0"/>
      <w:marRight w:val="0"/>
      <w:marTop w:val="0"/>
      <w:marBottom w:val="0"/>
      <w:divBdr>
        <w:top w:val="none" w:sz="0" w:space="0" w:color="auto"/>
        <w:left w:val="none" w:sz="0" w:space="0" w:color="auto"/>
        <w:bottom w:val="none" w:sz="0" w:space="0" w:color="auto"/>
        <w:right w:val="none" w:sz="0" w:space="0" w:color="auto"/>
      </w:divBdr>
    </w:div>
    <w:div w:id="1435707050">
      <w:bodyDiv w:val="1"/>
      <w:marLeft w:val="0"/>
      <w:marRight w:val="0"/>
      <w:marTop w:val="0"/>
      <w:marBottom w:val="0"/>
      <w:divBdr>
        <w:top w:val="none" w:sz="0" w:space="0" w:color="auto"/>
        <w:left w:val="none" w:sz="0" w:space="0" w:color="auto"/>
        <w:bottom w:val="none" w:sz="0" w:space="0" w:color="auto"/>
        <w:right w:val="none" w:sz="0" w:space="0" w:color="auto"/>
      </w:divBdr>
    </w:div>
    <w:div w:id="1468813496">
      <w:bodyDiv w:val="1"/>
      <w:marLeft w:val="0"/>
      <w:marRight w:val="0"/>
      <w:marTop w:val="0"/>
      <w:marBottom w:val="0"/>
      <w:divBdr>
        <w:top w:val="none" w:sz="0" w:space="0" w:color="auto"/>
        <w:left w:val="none" w:sz="0" w:space="0" w:color="auto"/>
        <w:bottom w:val="none" w:sz="0" w:space="0" w:color="auto"/>
        <w:right w:val="none" w:sz="0" w:space="0" w:color="auto"/>
      </w:divBdr>
      <w:divsChild>
        <w:div w:id="1200823557">
          <w:marLeft w:val="0"/>
          <w:marRight w:val="0"/>
          <w:marTop w:val="600"/>
          <w:marBottom w:val="0"/>
          <w:divBdr>
            <w:top w:val="none" w:sz="0" w:space="0" w:color="auto"/>
            <w:left w:val="none" w:sz="0" w:space="0" w:color="auto"/>
            <w:bottom w:val="none" w:sz="0" w:space="0" w:color="auto"/>
            <w:right w:val="none" w:sz="0" w:space="0" w:color="auto"/>
          </w:divBdr>
        </w:div>
        <w:div w:id="1643652054">
          <w:marLeft w:val="0"/>
          <w:marRight w:val="0"/>
          <w:marTop w:val="600"/>
          <w:marBottom w:val="0"/>
          <w:divBdr>
            <w:top w:val="none" w:sz="0" w:space="0" w:color="auto"/>
            <w:left w:val="none" w:sz="0" w:space="0" w:color="auto"/>
            <w:bottom w:val="none" w:sz="0" w:space="0" w:color="auto"/>
            <w:right w:val="none" w:sz="0" w:space="0" w:color="auto"/>
          </w:divBdr>
        </w:div>
      </w:divsChild>
    </w:div>
    <w:div w:id="1517423114">
      <w:bodyDiv w:val="1"/>
      <w:marLeft w:val="0"/>
      <w:marRight w:val="0"/>
      <w:marTop w:val="0"/>
      <w:marBottom w:val="0"/>
      <w:divBdr>
        <w:top w:val="none" w:sz="0" w:space="0" w:color="auto"/>
        <w:left w:val="none" w:sz="0" w:space="0" w:color="auto"/>
        <w:bottom w:val="none" w:sz="0" w:space="0" w:color="auto"/>
        <w:right w:val="none" w:sz="0" w:space="0" w:color="auto"/>
      </w:divBdr>
    </w:div>
    <w:div w:id="1599217406">
      <w:bodyDiv w:val="1"/>
      <w:marLeft w:val="0"/>
      <w:marRight w:val="0"/>
      <w:marTop w:val="0"/>
      <w:marBottom w:val="0"/>
      <w:divBdr>
        <w:top w:val="none" w:sz="0" w:space="0" w:color="auto"/>
        <w:left w:val="none" w:sz="0" w:space="0" w:color="auto"/>
        <w:bottom w:val="none" w:sz="0" w:space="0" w:color="auto"/>
        <w:right w:val="none" w:sz="0" w:space="0" w:color="auto"/>
      </w:divBdr>
    </w:div>
    <w:div w:id="1632242860">
      <w:bodyDiv w:val="1"/>
      <w:marLeft w:val="0"/>
      <w:marRight w:val="0"/>
      <w:marTop w:val="0"/>
      <w:marBottom w:val="0"/>
      <w:divBdr>
        <w:top w:val="none" w:sz="0" w:space="0" w:color="auto"/>
        <w:left w:val="none" w:sz="0" w:space="0" w:color="auto"/>
        <w:bottom w:val="none" w:sz="0" w:space="0" w:color="auto"/>
        <w:right w:val="none" w:sz="0" w:space="0" w:color="auto"/>
      </w:divBdr>
    </w:div>
    <w:div w:id="1669408600">
      <w:bodyDiv w:val="1"/>
      <w:marLeft w:val="0"/>
      <w:marRight w:val="0"/>
      <w:marTop w:val="0"/>
      <w:marBottom w:val="0"/>
      <w:divBdr>
        <w:top w:val="none" w:sz="0" w:space="0" w:color="auto"/>
        <w:left w:val="none" w:sz="0" w:space="0" w:color="auto"/>
        <w:bottom w:val="none" w:sz="0" w:space="0" w:color="auto"/>
        <w:right w:val="none" w:sz="0" w:space="0" w:color="auto"/>
      </w:divBdr>
    </w:div>
    <w:div w:id="1735346557">
      <w:bodyDiv w:val="1"/>
      <w:marLeft w:val="0"/>
      <w:marRight w:val="0"/>
      <w:marTop w:val="0"/>
      <w:marBottom w:val="0"/>
      <w:divBdr>
        <w:top w:val="none" w:sz="0" w:space="0" w:color="auto"/>
        <w:left w:val="none" w:sz="0" w:space="0" w:color="auto"/>
        <w:bottom w:val="none" w:sz="0" w:space="0" w:color="auto"/>
        <w:right w:val="none" w:sz="0" w:space="0" w:color="auto"/>
      </w:divBdr>
    </w:div>
    <w:div w:id="1738285285">
      <w:bodyDiv w:val="1"/>
      <w:marLeft w:val="0"/>
      <w:marRight w:val="0"/>
      <w:marTop w:val="0"/>
      <w:marBottom w:val="0"/>
      <w:divBdr>
        <w:top w:val="none" w:sz="0" w:space="0" w:color="auto"/>
        <w:left w:val="none" w:sz="0" w:space="0" w:color="auto"/>
        <w:bottom w:val="none" w:sz="0" w:space="0" w:color="auto"/>
        <w:right w:val="none" w:sz="0" w:space="0" w:color="auto"/>
      </w:divBdr>
    </w:div>
    <w:div w:id="1756784885">
      <w:bodyDiv w:val="1"/>
      <w:marLeft w:val="0"/>
      <w:marRight w:val="0"/>
      <w:marTop w:val="0"/>
      <w:marBottom w:val="0"/>
      <w:divBdr>
        <w:top w:val="none" w:sz="0" w:space="0" w:color="auto"/>
        <w:left w:val="none" w:sz="0" w:space="0" w:color="auto"/>
        <w:bottom w:val="none" w:sz="0" w:space="0" w:color="auto"/>
        <w:right w:val="none" w:sz="0" w:space="0" w:color="auto"/>
      </w:divBdr>
    </w:div>
    <w:div w:id="1784569618">
      <w:bodyDiv w:val="1"/>
      <w:marLeft w:val="0"/>
      <w:marRight w:val="0"/>
      <w:marTop w:val="0"/>
      <w:marBottom w:val="0"/>
      <w:divBdr>
        <w:top w:val="none" w:sz="0" w:space="0" w:color="auto"/>
        <w:left w:val="none" w:sz="0" w:space="0" w:color="auto"/>
        <w:bottom w:val="none" w:sz="0" w:space="0" w:color="auto"/>
        <w:right w:val="none" w:sz="0" w:space="0" w:color="auto"/>
      </w:divBdr>
    </w:div>
    <w:div w:id="1850019527">
      <w:bodyDiv w:val="1"/>
      <w:marLeft w:val="0"/>
      <w:marRight w:val="0"/>
      <w:marTop w:val="0"/>
      <w:marBottom w:val="0"/>
      <w:divBdr>
        <w:top w:val="none" w:sz="0" w:space="0" w:color="auto"/>
        <w:left w:val="none" w:sz="0" w:space="0" w:color="auto"/>
        <w:bottom w:val="none" w:sz="0" w:space="0" w:color="auto"/>
        <w:right w:val="none" w:sz="0" w:space="0" w:color="auto"/>
      </w:divBdr>
      <w:divsChild>
        <w:div w:id="776294038">
          <w:marLeft w:val="0"/>
          <w:marRight w:val="0"/>
          <w:marTop w:val="600"/>
          <w:marBottom w:val="0"/>
          <w:divBdr>
            <w:top w:val="none" w:sz="0" w:space="0" w:color="auto"/>
            <w:left w:val="none" w:sz="0" w:space="0" w:color="auto"/>
            <w:bottom w:val="none" w:sz="0" w:space="0" w:color="auto"/>
            <w:right w:val="none" w:sz="0" w:space="0" w:color="auto"/>
          </w:divBdr>
        </w:div>
        <w:div w:id="1927685395">
          <w:marLeft w:val="0"/>
          <w:marRight w:val="0"/>
          <w:marTop w:val="600"/>
          <w:marBottom w:val="0"/>
          <w:divBdr>
            <w:top w:val="none" w:sz="0" w:space="0" w:color="auto"/>
            <w:left w:val="none" w:sz="0" w:space="0" w:color="auto"/>
            <w:bottom w:val="none" w:sz="0" w:space="0" w:color="auto"/>
            <w:right w:val="none" w:sz="0" w:space="0" w:color="auto"/>
          </w:divBdr>
        </w:div>
      </w:divsChild>
    </w:div>
    <w:div w:id="1853832269">
      <w:bodyDiv w:val="1"/>
      <w:marLeft w:val="0"/>
      <w:marRight w:val="0"/>
      <w:marTop w:val="0"/>
      <w:marBottom w:val="0"/>
      <w:divBdr>
        <w:top w:val="none" w:sz="0" w:space="0" w:color="auto"/>
        <w:left w:val="none" w:sz="0" w:space="0" w:color="auto"/>
        <w:bottom w:val="none" w:sz="0" w:space="0" w:color="auto"/>
        <w:right w:val="none" w:sz="0" w:space="0" w:color="auto"/>
      </w:divBdr>
    </w:div>
    <w:div w:id="1858304680">
      <w:bodyDiv w:val="1"/>
      <w:marLeft w:val="0"/>
      <w:marRight w:val="0"/>
      <w:marTop w:val="0"/>
      <w:marBottom w:val="0"/>
      <w:divBdr>
        <w:top w:val="none" w:sz="0" w:space="0" w:color="auto"/>
        <w:left w:val="none" w:sz="0" w:space="0" w:color="auto"/>
        <w:bottom w:val="none" w:sz="0" w:space="0" w:color="auto"/>
        <w:right w:val="none" w:sz="0" w:space="0" w:color="auto"/>
      </w:divBdr>
    </w:div>
    <w:div w:id="2002461979">
      <w:bodyDiv w:val="1"/>
      <w:marLeft w:val="0"/>
      <w:marRight w:val="0"/>
      <w:marTop w:val="0"/>
      <w:marBottom w:val="0"/>
      <w:divBdr>
        <w:top w:val="none" w:sz="0" w:space="0" w:color="auto"/>
        <w:left w:val="none" w:sz="0" w:space="0" w:color="auto"/>
        <w:bottom w:val="none" w:sz="0" w:space="0" w:color="auto"/>
        <w:right w:val="none" w:sz="0" w:space="0" w:color="auto"/>
      </w:divBdr>
    </w:div>
    <w:div w:id="2025128803">
      <w:bodyDiv w:val="1"/>
      <w:marLeft w:val="0"/>
      <w:marRight w:val="0"/>
      <w:marTop w:val="0"/>
      <w:marBottom w:val="0"/>
      <w:divBdr>
        <w:top w:val="none" w:sz="0" w:space="0" w:color="auto"/>
        <w:left w:val="none" w:sz="0" w:space="0" w:color="auto"/>
        <w:bottom w:val="none" w:sz="0" w:space="0" w:color="auto"/>
        <w:right w:val="none" w:sz="0" w:space="0" w:color="auto"/>
      </w:divBdr>
    </w:div>
    <w:div w:id="2061316912">
      <w:bodyDiv w:val="1"/>
      <w:marLeft w:val="0"/>
      <w:marRight w:val="0"/>
      <w:marTop w:val="0"/>
      <w:marBottom w:val="0"/>
      <w:divBdr>
        <w:top w:val="none" w:sz="0" w:space="0" w:color="auto"/>
        <w:left w:val="none" w:sz="0" w:space="0" w:color="auto"/>
        <w:bottom w:val="none" w:sz="0" w:space="0" w:color="auto"/>
        <w:right w:val="none" w:sz="0" w:space="0" w:color="auto"/>
      </w:divBdr>
    </w:div>
    <w:div w:id="2062942508">
      <w:bodyDiv w:val="1"/>
      <w:marLeft w:val="0"/>
      <w:marRight w:val="0"/>
      <w:marTop w:val="0"/>
      <w:marBottom w:val="0"/>
      <w:divBdr>
        <w:top w:val="none" w:sz="0" w:space="0" w:color="auto"/>
        <w:left w:val="none" w:sz="0" w:space="0" w:color="auto"/>
        <w:bottom w:val="none" w:sz="0" w:space="0" w:color="auto"/>
        <w:right w:val="none" w:sz="0" w:space="0" w:color="auto"/>
      </w:divBdr>
    </w:div>
    <w:div w:id="213294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019B-6702-4E02-852E-1DD2D04E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10</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87</cp:revision>
  <cp:lastPrinted>2020-09-29T07:15:00Z</cp:lastPrinted>
  <dcterms:created xsi:type="dcterms:W3CDTF">2020-01-16T07:29:00Z</dcterms:created>
  <dcterms:modified xsi:type="dcterms:W3CDTF">2020-09-30T02:00:00Z</dcterms:modified>
</cp:coreProperties>
</file>